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1E" w:rsidRDefault="00E1691E" w:rsidP="0094282D">
      <w:pPr>
        <w:jc w:val="center"/>
        <w:rPr>
          <w:szCs w:val="28"/>
        </w:rPr>
      </w:pPr>
    </w:p>
    <w:p w:rsidR="0094282D" w:rsidRDefault="0094282D" w:rsidP="0094282D">
      <w:pPr>
        <w:jc w:val="center"/>
        <w:rPr>
          <w:szCs w:val="28"/>
        </w:rPr>
      </w:pPr>
      <w:r>
        <w:rPr>
          <w:szCs w:val="28"/>
        </w:rPr>
        <w:t>КИЇВСЬКА РАЙОННА В м. ПОЛТАВІ РАДА</w:t>
      </w:r>
    </w:p>
    <w:p w:rsidR="0094282D" w:rsidRDefault="0094282D" w:rsidP="0094282D">
      <w:pPr>
        <w:jc w:val="center"/>
        <w:rPr>
          <w:szCs w:val="28"/>
        </w:rPr>
      </w:pPr>
      <w:r>
        <w:rPr>
          <w:szCs w:val="28"/>
        </w:rPr>
        <w:t>ВОСЬМОГО СКЛИКАННЯ</w:t>
      </w:r>
    </w:p>
    <w:p w:rsidR="0094282D" w:rsidRDefault="0094282D" w:rsidP="0094282D">
      <w:pPr>
        <w:jc w:val="center"/>
        <w:rPr>
          <w:szCs w:val="28"/>
        </w:rPr>
      </w:pPr>
    </w:p>
    <w:p w:rsidR="0094282D" w:rsidRDefault="0094282D" w:rsidP="0094282D">
      <w:pPr>
        <w:jc w:val="center"/>
        <w:rPr>
          <w:szCs w:val="28"/>
        </w:rPr>
      </w:pPr>
      <w:r>
        <w:rPr>
          <w:szCs w:val="28"/>
        </w:rPr>
        <w:t>ПРОТОКОЛ</w:t>
      </w:r>
    </w:p>
    <w:p w:rsidR="0094282D" w:rsidRDefault="0094282D" w:rsidP="0094282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засідання постійної депутатської комісії з питань розвитку територій, використання земельних ресурсів, будівництва, інвестицій та розвитку підприємництва</w:t>
      </w:r>
    </w:p>
    <w:p w:rsidR="0094282D" w:rsidRDefault="0094282D" w:rsidP="0094282D">
      <w:pPr>
        <w:jc w:val="center"/>
        <w:rPr>
          <w:szCs w:val="28"/>
        </w:rPr>
      </w:pPr>
    </w:p>
    <w:p w:rsidR="0094282D" w:rsidRDefault="009E205B" w:rsidP="0094282D">
      <w:pPr>
        <w:rPr>
          <w:szCs w:val="28"/>
        </w:rPr>
      </w:pPr>
      <w:r>
        <w:rPr>
          <w:szCs w:val="28"/>
        </w:rPr>
        <w:t>28.02.2025</w:t>
      </w:r>
    </w:p>
    <w:p w:rsidR="0094282D" w:rsidRDefault="0094282D" w:rsidP="0094282D">
      <w:pPr>
        <w:rPr>
          <w:szCs w:val="28"/>
        </w:rPr>
      </w:pPr>
    </w:p>
    <w:p w:rsidR="0094282D" w:rsidRDefault="0094282D" w:rsidP="0094282D">
      <w:pPr>
        <w:rPr>
          <w:szCs w:val="28"/>
        </w:rPr>
      </w:pPr>
      <w:r>
        <w:rPr>
          <w:szCs w:val="28"/>
        </w:rPr>
        <w:t xml:space="preserve">Взяли участь у засіданні:  </w:t>
      </w:r>
    </w:p>
    <w:p w:rsidR="0094282D" w:rsidRDefault="0094282D" w:rsidP="0094282D">
      <w:pPr>
        <w:rPr>
          <w:szCs w:val="28"/>
        </w:rPr>
      </w:pPr>
    </w:p>
    <w:p w:rsidR="0094282D" w:rsidRDefault="0094282D" w:rsidP="0094282D">
      <w:pPr>
        <w:jc w:val="both"/>
        <w:rPr>
          <w:szCs w:val="28"/>
        </w:rPr>
      </w:pPr>
      <w:r>
        <w:rPr>
          <w:szCs w:val="28"/>
        </w:rPr>
        <w:t>Голова комісії</w:t>
      </w:r>
      <w:r>
        <w:rPr>
          <w:szCs w:val="28"/>
        </w:rPr>
        <w:tab/>
      </w:r>
      <w:r>
        <w:rPr>
          <w:szCs w:val="28"/>
        </w:rPr>
        <w:tab/>
        <w:t xml:space="preserve">Дудко С.Г. </w:t>
      </w:r>
    </w:p>
    <w:p w:rsidR="0094282D" w:rsidRDefault="0094282D" w:rsidP="0094282D">
      <w:pPr>
        <w:rPr>
          <w:szCs w:val="28"/>
        </w:rPr>
      </w:pPr>
    </w:p>
    <w:p w:rsidR="0094282D" w:rsidRDefault="0094282D" w:rsidP="0094282D">
      <w:pPr>
        <w:jc w:val="both"/>
        <w:rPr>
          <w:szCs w:val="28"/>
        </w:rPr>
      </w:pPr>
      <w:r>
        <w:rPr>
          <w:szCs w:val="28"/>
        </w:rPr>
        <w:t>Члени комісії:</w:t>
      </w:r>
      <w:r>
        <w:rPr>
          <w:szCs w:val="28"/>
        </w:rPr>
        <w:tab/>
      </w:r>
      <w:r>
        <w:rPr>
          <w:szCs w:val="28"/>
        </w:rPr>
        <w:tab/>
        <w:t>Запара В.Є.</w:t>
      </w:r>
      <w:r>
        <w:rPr>
          <w:szCs w:val="28"/>
        </w:rPr>
        <w:tab/>
      </w:r>
    </w:p>
    <w:p w:rsidR="0094282D" w:rsidRDefault="0094282D" w:rsidP="0094282D">
      <w:pPr>
        <w:ind w:firstLine="2835"/>
        <w:jc w:val="both"/>
        <w:rPr>
          <w:szCs w:val="28"/>
        </w:rPr>
      </w:pPr>
      <w:r>
        <w:rPr>
          <w:szCs w:val="28"/>
        </w:rPr>
        <w:t>Тригубенко С.В.</w:t>
      </w:r>
    </w:p>
    <w:p w:rsidR="0094282D" w:rsidRDefault="0094282D" w:rsidP="0094282D">
      <w:pPr>
        <w:ind w:left="2835"/>
        <w:jc w:val="both"/>
        <w:rPr>
          <w:szCs w:val="28"/>
        </w:rPr>
      </w:pPr>
      <w:proofErr w:type="spellStart"/>
      <w:r>
        <w:rPr>
          <w:szCs w:val="28"/>
        </w:rPr>
        <w:t>Животенко</w:t>
      </w:r>
      <w:proofErr w:type="spellEnd"/>
      <w:r>
        <w:rPr>
          <w:szCs w:val="28"/>
        </w:rPr>
        <w:t xml:space="preserve"> В.О.</w:t>
      </w:r>
    </w:p>
    <w:p w:rsidR="0094282D" w:rsidRDefault="0094282D" w:rsidP="0094282D">
      <w:pPr>
        <w:ind w:left="2835"/>
        <w:jc w:val="both"/>
        <w:rPr>
          <w:szCs w:val="28"/>
        </w:rPr>
      </w:pPr>
      <w:proofErr w:type="spellStart"/>
      <w:r>
        <w:rPr>
          <w:szCs w:val="28"/>
        </w:rPr>
        <w:t>Капустянський</w:t>
      </w:r>
      <w:proofErr w:type="spellEnd"/>
      <w:r>
        <w:rPr>
          <w:szCs w:val="28"/>
        </w:rPr>
        <w:t xml:space="preserve"> М.В.</w:t>
      </w:r>
    </w:p>
    <w:p w:rsidR="0094282D" w:rsidRDefault="0094282D" w:rsidP="0094282D">
      <w:pPr>
        <w:jc w:val="both"/>
        <w:rPr>
          <w:szCs w:val="28"/>
        </w:rPr>
      </w:pPr>
    </w:p>
    <w:p w:rsidR="00F44108" w:rsidRDefault="0094282D" w:rsidP="00F44108">
      <w:pPr>
        <w:jc w:val="both"/>
        <w:rPr>
          <w:szCs w:val="28"/>
        </w:rPr>
      </w:pPr>
      <w:r>
        <w:rPr>
          <w:szCs w:val="28"/>
        </w:rPr>
        <w:t xml:space="preserve">Відсутні: </w:t>
      </w:r>
      <w:r>
        <w:rPr>
          <w:szCs w:val="28"/>
        </w:rPr>
        <w:tab/>
      </w:r>
      <w:proofErr w:type="spellStart"/>
      <w:r w:rsidR="00F44108">
        <w:rPr>
          <w:szCs w:val="28"/>
        </w:rPr>
        <w:t>Чічіль</w:t>
      </w:r>
      <w:proofErr w:type="spellEnd"/>
      <w:r w:rsidR="00F44108">
        <w:rPr>
          <w:szCs w:val="28"/>
        </w:rPr>
        <w:t xml:space="preserve"> А.В., Ляшко І.І.</w:t>
      </w:r>
    </w:p>
    <w:p w:rsidR="0094282D" w:rsidRDefault="0094282D" w:rsidP="0094282D">
      <w:pPr>
        <w:jc w:val="both"/>
        <w:rPr>
          <w:szCs w:val="28"/>
        </w:rPr>
      </w:pPr>
    </w:p>
    <w:p w:rsidR="0094282D" w:rsidRDefault="0094282D" w:rsidP="0094282D">
      <w:pPr>
        <w:ind w:left="2124" w:hanging="2124"/>
        <w:rPr>
          <w:szCs w:val="28"/>
        </w:rPr>
      </w:pPr>
      <w:r>
        <w:rPr>
          <w:szCs w:val="28"/>
        </w:rPr>
        <w:t>Запрошені:</w:t>
      </w:r>
    </w:p>
    <w:p w:rsidR="00E1691E" w:rsidRDefault="00E1691E" w:rsidP="0094282D">
      <w:pPr>
        <w:ind w:left="2124" w:hanging="2124"/>
        <w:rPr>
          <w:szCs w:val="28"/>
        </w:rPr>
      </w:pPr>
    </w:p>
    <w:p w:rsidR="0094282D" w:rsidRDefault="0094282D" w:rsidP="0094282D">
      <w:pPr>
        <w:ind w:left="2124" w:hanging="2124"/>
        <w:rPr>
          <w:szCs w:val="28"/>
        </w:rPr>
      </w:pPr>
      <w:r>
        <w:rPr>
          <w:szCs w:val="28"/>
        </w:rPr>
        <w:t xml:space="preserve">Заступник голови районної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І.Погорілець</w:t>
      </w:r>
      <w:proofErr w:type="spellEnd"/>
    </w:p>
    <w:p w:rsidR="0094282D" w:rsidRDefault="0094282D" w:rsidP="0094282D">
      <w:pPr>
        <w:ind w:left="2124" w:hanging="2124"/>
        <w:rPr>
          <w:szCs w:val="28"/>
        </w:rPr>
      </w:pPr>
      <w:r>
        <w:rPr>
          <w:szCs w:val="28"/>
        </w:rPr>
        <w:t>Завідувач відділу містобудування та архітектури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С.Свищова</w:t>
      </w:r>
      <w:proofErr w:type="spellEnd"/>
    </w:p>
    <w:p w:rsidR="00DE1D9C" w:rsidRDefault="00DE1D9C" w:rsidP="0094282D">
      <w:pPr>
        <w:ind w:left="2124" w:hanging="2124"/>
        <w:rPr>
          <w:szCs w:val="28"/>
        </w:rPr>
      </w:pPr>
      <w:r>
        <w:rPr>
          <w:szCs w:val="28"/>
        </w:rPr>
        <w:t>Головний спеціаліст відділу</w:t>
      </w:r>
    </w:p>
    <w:p w:rsidR="00DE1D9C" w:rsidRDefault="00DE1D9C" w:rsidP="0094282D">
      <w:pPr>
        <w:ind w:left="2124" w:hanging="2124"/>
        <w:rPr>
          <w:szCs w:val="28"/>
        </w:rPr>
      </w:pPr>
      <w:r>
        <w:rPr>
          <w:szCs w:val="28"/>
        </w:rPr>
        <w:t>містобудування та архітектури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Я.Ізмайлова</w:t>
      </w:r>
      <w:proofErr w:type="spellEnd"/>
    </w:p>
    <w:p w:rsidR="0094282D" w:rsidRDefault="0094282D" w:rsidP="0094282D">
      <w:pPr>
        <w:rPr>
          <w:szCs w:val="28"/>
        </w:rPr>
      </w:pPr>
    </w:p>
    <w:p w:rsidR="0094282D" w:rsidRDefault="0094282D" w:rsidP="0094282D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Порядок денний:</w:t>
      </w:r>
    </w:p>
    <w:p w:rsidR="0094282D" w:rsidRDefault="0094282D" w:rsidP="0094282D">
      <w:pPr>
        <w:tabs>
          <w:tab w:val="left" w:pos="993"/>
        </w:tabs>
        <w:jc w:val="both"/>
        <w:rPr>
          <w:szCs w:val="28"/>
        </w:rPr>
      </w:pPr>
    </w:p>
    <w:p w:rsidR="00DE1D9C" w:rsidRPr="00B66E89" w:rsidRDefault="00DE1D9C" w:rsidP="00DE1D9C">
      <w:pPr>
        <w:tabs>
          <w:tab w:val="left" w:pos="5565"/>
        </w:tabs>
        <w:rPr>
          <w:b/>
          <w:szCs w:val="28"/>
        </w:rPr>
      </w:pPr>
      <w:r w:rsidRPr="00B66E89">
        <w:rPr>
          <w:b/>
          <w:szCs w:val="28"/>
        </w:rPr>
        <w:t>1</w:t>
      </w:r>
      <w:r>
        <w:rPr>
          <w:b/>
          <w:szCs w:val="28"/>
        </w:rPr>
        <w:t xml:space="preserve">. </w:t>
      </w:r>
      <w:r w:rsidRPr="00B66E89">
        <w:rPr>
          <w:b/>
          <w:szCs w:val="28"/>
        </w:rPr>
        <w:t>Про розгляд заяв громадян про затвердження технічної документації із землеустрою та передачу у власність земельних ділянок, внесення змін в рішення  та відміну рішення</w:t>
      </w:r>
    </w:p>
    <w:p w:rsidR="00DE1D9C" w:rsidRPr="00B66E89" w:rsidRDefault="00DE1D9C" w:rsidP="00DE1D9C">
      <w:pPr>
        <w:tabs>
          <w:tab w:val="left" w:pos="5565"/>
        </w:tabs>
        <w:rPr>
          <w:b/>
          <w:szCs w:val="28"/>
        </w:rPr>
      </w:pPr>
      <w:r w:rsidRPr="00B66E89">
        <w:rPr>
          <w:b/>
          <w:szCs w:val="28"/>
        </w:rPr>
        <w:t xml:space="preserve">2. Про розгляд заяв громадян про затвердження документації із землеустрою та надання в оренду земельних ділянок  та відміну рішень  </w:t>
      </w:r>
    </w:p>
    <w:p w:rsidR="00DE1D9C" w:rsidRPr="00B66E89" w:rsidRDefault="00DE1D9C" w:rsidP="00DE1D9C">
      <w:pPr>
        <w:tabs>
          <w:tab w:val="center" w:pos="5032"/>
        </w:tabs>
        <w:contextualSpacing/>
        <w:jc w:val="both"/>
        <w:rPr>
          <w:b/>
          <w:szCs w:val="28"/>
        </w:rPr>
      </w:pPr>
      <w:r w:rsidRPr="00B66E89">
        <w:rPr>
          <w:b/>
          <w:szCs w:val="28"/>
        </w:rPr>
        <w:t>3. Про розгляд заяв громадян  про надання дозволу на виготовлення технічної документації із землеустрою щодо поділу (об’єднання) земельних ділянок</w:t>
      </w:r>
    </w:p>
    <w:p w:rsidR="00DE1D9C" w:rsidRPr="00B66E89" w:rsidRDefault="00DE1D9C" w:rsidP="00DE1D9C">
      <w:pPr>
        <w:jc w:val="both"/>
        <w:rPr>
          <w:b/>
          <w:szCs w:val="28"/>
        </w:rPr>
      </w:pPr>
      <w:r w:rsidRPr="00B66E89">
        <w:rPr>
          <w:b/>
          <w:szCs w:val="28"/>
        </w:rPr>
        <w:t>4. Про погодження документацій із землеустрою щодо поділу (об’єднання) земельних ділянок, передача у власність і надання в оренду земельних ділянок та про внесення змін в рішення</w:t>
      </w:r>
    </w:p>
    <w:p w:rsidR="00DE1D9C" w:rsidRPr="00B66E89" w:rsidRDefault="00DE1D9C" w:rsidP="00DE1D9C">
      <w:pPr>
        <w:tabs>
          <w:tab w:val="left" w:pos="5565"/>
        </w:tabs>
        <w:ind w:right="284"/>
        <w:jc w:val="both"/>
        <w:outlineLvl w:val="0"/>
        <w:rPr>
          <w:b/>
          <w:szCs w:val="28"/>
        </w:rPr>
      </w:pPr>
      <w:r w:rsidRPr="00B66E89">
        <w:rPr>
          <w:b/>
          <w:szCs w:val="28"/>
        </w:rPr>
        <w:t>5. Про надання дозволів на виготовлення технічної документації на земельні ділянки</w:t>
      </w:r>
    </w:p>
    <w:p w:rsidR="00DE1D9C" w:rsidRPr="00B66E89" w:rsidRDefault="00DE1D9C" w:rsidP="00DE1D9C">
      <w:pPr>
        <w:jc w:val="both"/>
        <w:rPr>
          <w:b/>
          <w:szCs w:val="28"/>
        </w:rPr>
      </w:pPr>
      <w:r w:rsidRPr="00B66E89">
        <w:rPr>
          <w:b/>
          <w:szCs w:val="28"/>
        </w:rPr>
        <w:t xml:space="preserve">6. Про продовження терміну дії рішень районної ради </w:t>
      </w:r>
    </w:p>
    <w:p w:rsidR="00DE1D9C" w:rsidRPr="00B66E89" w:rsidRDefault="00DE1D9C" w:rsidP="00DE1D9C">
      <w:pPr>
        <w:tabs>
          <w:tab w:val="left" w:pos="5565"/>
        </w:tabs>
        <w:rPr>
          <w:b/>
          <w:szCs w:val="28"/>
        </w:rPr>
      </w:pPr>
      <w:r w:rsidRPr="00B66E89">
        <w:rPr>
          <w:b/>
          <w:szCs w:val="28"/>
        </w:rPr>
        <w:t xml:space="preserve">7. Про розгляд заяви гр. </w:t>
      </w:r>
      <w:r w:rsidR="002C6BF2">
        <w:rPr>
          <w:b/>
          <w:szCs w:val="28"/>
        </w:rPr>
        <w:t>(Особа).</w:t>
      </w:r>
    </w:p>
    <w:p w:rsidR="00DE1D9C" w:rsidRPr="00B66E89" w:rsidRDefault="00DE1D9C" w:rsidP="00DE1D9C">
      <w:pPr>
        <w:tabs>
          <w:tab w:val="left" w:pos="5565"/>
        </w:tabs>
        <w:rPr>
          <w:b/>
          <w:szCs w:val="28"/>
        </w:rPr>
      </w:pPr>
      <w:r w:rsidRPr="00B66E89">
        <w:rPr>
          <w:b/>
          <w:szCs w:val="28"/>
        </w:rPr>
        <w:lastRenderedPageBreak/>
        <w:t>8.  Про розгляд звернення голови ОСББ «</w:t>
      </w:r>
      <w:r w:rsidR="002C6BF2">
        <w:rPr>
          <w:b/>
          <w:szCs w:val="28"/>
        </w:rPr>
        <w:t>Назва</w:t>
      </w:r>
      <w:r w:rsidRPr="00B66E89">
        <w:rPr>
          <w:b/>
          <w:szCs w:val="28"/>
        </w:rPr>
        <w:t xml:space="preserve">» </w:t>
      </w:r>
      <w:r w:rsidR="002C6BF2">
        <w:rPr>
          <w:b/>
          <w:szCs w:val="28"/>
        </w:rPr>
        <w:t>(Особа)</w:t>
      </w:r>
    </w:p>
    <w:p w:rsidR="00DE1D9C" w:rsidRPr="00B66E89" w:rsidRDefault="00DE1D9C" w:rsidP="00DE1D9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 Різне</w:t>
      </w:r>
    </w:p>
    <w:p w:rsidR="00B66E89" w:rsidRDefault="00B66E89" w:rsidP="006C7B56">
      <w:pPr>
        <w:tabs>
          <w:tab w:val="left" w:pos="5565"/>
        </w:tabs>
        <w:rPr>
          <w:b/>
          <w:szCs w:val="28"/>
        </w:rPr>
      </w:pPr>
    </w:p>
    <w:p w:rsidR="00EB2EF1" w:rsidRDefault="00B66E89" w:rsidP="006C7B56">
      <w:pPr>
        <w:tabs>
          <w:tab w:val="left" w:pos="5565"/>
        </w:tabs>
        <w:rPr>
          <w:b/>
          <w:szCs w:val="28"/>
        </w:rPr>
      </w:pPr>
      <w:r w:rsidRPr="00B66E89">
        <w:rPr>
          <w:b/>
          <w:szCs w:val="28"/>
        </w:rPr>
        <w:t>1</w:t>
      </w:r>
      <w:r>
        <w:rPr>
          <w:b/>
          <w:szCs w:val="28"/>
        </w:rPr>
        <w:t xml:space="preserve">. </w:t>
      </w:r>
      <w:r w:rsidR="00EB2EF1" w:rsidRPr="00B66E89">
        <w:rPr>
          <w:b/>
          <w:szCs w:val="28"/>
        </w:rPr>
        <w:t xml:space="preserve">Про розгляд заяв громадян про затвердження технічної документації із землеустрою та передачу у власність </w:t>
      </w:r>
      <w:r w:rsidR="00627ABA" w:rsidRPr="00B66E89">
        <w:rPr>
          <w:b/>
          <w:szCs w:val="28"/>
        </w:rPr>
        <w:t>земельних ділянок, внесення змін в рішення</w:t>
      </w:r>
      <w:r w:rsidRPr="00B66E89">
        <w:rPr>
          <w:b/>
          <w:szCs w:val="28"/>
        </w:rPr>
        <w:t xml:space="preserve"> </w:t>
      </w:r>
      <w:r w:rsidR="0069420D" w:rsidRPr="00B66E89">
        <w:rPr>
          <w:b/>
          <w:szCs w:val="28"/>
        </w:rPr>
        <w:t xml:space="preserve"> та відміну рішення</w:t>
      </w:r>
    </w:p>
    <w:p w:rsidR="00DE1D9C" w:rsidRDefault="00DE1D9C" w:rsidP="006C7B56">
      <w:pPr>
        <w:tabs>
          <w:tab w:val="left" w:pos="5565"/>
        </w:tabs>
        <w:rPr>
          <w:b/>
          <w:szCs w:val="28"/>
        </w:rPr>
      </w:pPr>
    </w:p>
    <w:p w:rsidR="00DE1D9C" w:rsidRPr="00075531" w:rsidRDefault="00075531" w:rsidP="006C7B56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 w:rsidR="00F44108">
        <w:rPr>
          <w:szCs w:val="28"/>
        </w:rPr>
        <w:t>С.Свищова</w:t>
      </w:r>
      <w:proofErr w:type="spellEnd"/>
    </w:p>
    <w:p w:rsidR="00B66E89" w:rsidRPr="00B66E89" w:rsidRDefault="00B66E89" w:rsidP="006C7B56">
      <w:pPr>
        <w:tabs>
          <w:tab w:val="left" w:pos="5565"/>
        </w:tabs>
        <w:rPr>
          <w:szCs w:val="28"/>
        </w:rPr>
      </w:pPr>
    </w:p>
    <w:p w:rsidR="00F04D1C" w:rsidRPr="00B66E89" w:rsidRDefault="00F04D1C" w:rsidP="00F04D1C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EF08E4">
        <w:t xml:space="preserve">Затвердити технічну документацію із землеустрою щодо </w:t>
      </w:r>
      <w:r w:rsidRPr="00B66E89">
        <w:rPr>
          <w:szCs w:val="28"/>
        </w:rPr>
        <w:t xml:space="preserve">встановлення (відновлення) меж земельної ділянки в натурі (на місцевості) та передати у власність гр. </w:t>
      </w:r>
      <w:r w:rsidR="00C935B2">
        <w:rPr>
          <w:szCs w:val="28"/>
        </w:rPr>
        <w:t>(Особа)</w:t>
      </w:r>
      <w:r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>, земельну ділянку за адресою: м. Полтава,</w:t>
      </w:r>
      <w:r w:rsidR="00C935B2">
        <w:rPr>
          <w:szCs w:val="28"/>
        </w:rPr>
        <w:t xml:space="preserve"> </w:t>
      </w:r>
      <w:r w:rsidRPr="00B66E89">
        <w:rPr>
          <w:szCs w:val="28"/>
        </w:rPr>
        <w:t xml:space="preserve">вул. Михайла </w:t>
      </w:r>
      <w:proofErr w:type="spellStart"/>
      <w:r w:rsidRPr="00B66E89">
        <w:rPr>
          <w:szCs w:val="28"/>
        </w:rPr>
        <w:t>Гаврилка</w:t>
      </w:r>
      <w:proofErr w:type="spellEnd"/>
      <w:r w:rsidRPr="00B66E89">
        <w:rPr>
          <w:szCs w:val="28"/>
        </w:rPr>
        <w:t xml:space="preserve">, 88, площею 1000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5310136400:01:003:0847).</w:t>
      </w:r>
    </w:p>
    <w:p w:rsidR="005162AF" w:rsidRPr="00B66E89" w:rsidRDefault="005162AF" w:rsidP="005162AF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C935B2">
        <w:rPr>
          <w:szCs w:val="28"/>
        </w:rPr>
        <w:t>(Особа)</w:t>
      </w:r>
      <w:r w:rsidRPr="00B66E89">
        <w:rPr>
          <w:szCs w:val="28"/>
        </w:rPr>
        <w:t xml:space="preserve">, гр. </w:t>
      </w:r>
      <w:r w:rsidR="00C935B2">
        <w:rPr>
          <w:szCs w:val="28"/>
        </w:rPr>
        <w:t>(Особа)</w:t>
      </w:r>
      <w:r w:rsidRPr="00B66E89">
        <w:rPr>
          <w:szCs w:val="28"/>
        </w:rPr>
        <w:t xml:space="preserve">, що мешкають </w:t>
      </w:r>
      <w:r w:rsidR="00C935B2">
        <w:rPr>
          <w:szCs w:val="28"/>
        </w:rPr>
        <w:t>(Адреса)</w:t>
      </w:r>
      <w:r w:rsidR="00221A83" w:rsidRPr="00B66E89">
        <w:rPr>
          <w:szCs w:val="28"/>
        </w:rPr>
        <w:t xml:space="preserve"> </w:t>
      </w:r>
      <w:r w:rsidRPr="00B66E89">
        <w:rPr>
          <w:szCs w:val="28"/>
        </w:rPr>
        <w:t xml:space="preserve"> та 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</w:t>
      </w:r>
      <w:r w:rsidR="00221A83" w:rsidRPr="00B66E89">
        <w:rPr>
          <w:szCs w:val="28"/>
        </w:rPr>
        <w:t>пров. 2-й Тупик, 10</w:t>
      </w:r>
      <w:r w:rsidRPr="00B66E89">
        <w:rPr>
          <w:szCs w:val="28"/>
        </w:rPr>
        <w:t xml:space="preserve">, площею 1000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</w:t>
      </w:r>
      <w:r w:rsidR="00221A83" w:rsidRPr="00B66E89">
        <w:rPr>
          <w:szCs w:val="28"/>
        </w:rPr>
        <w:t>11</w:t>
      </w:r>
      <w:r w:rsidRPr="00B66E89">
        <w:rPr>
          <w:szCs w:val="28"/>
        </w:rPr>
        <w:t>:00</w:t>
      </w:r>
      <w:r w:rsidR="00221A83" w:rsidRPr="00B66E89">
        <w:rPr>
          <w:szCs w:val="28"/>
        </w:rPr>
        <w:t>5</w:t>
      </w:r>
      <w:r w:rsidRPr="00B66E89">
        <w:rPr>
          <w:szCs w:val="28"/>
        </w:rPr>
        <w:t>:</w:t>
      </w:r>
      <w:r w:rsidR="00221A83" w:rsidRPr="00B66E89">
        <w:rPr>
          <w:szCs w:val="28"/>
        </w:rPr>
        <w:t>0031</w:t>
      </w:r>
      <w:r w:rsidR="00F32589" w:rsidRPr="00B66E89">
        <w:rPr>
          <w:szCs w:val="28"/>
        </w:rPr>
        <w:t>)</w:t>
      </w:r>
      <w:r w:rsidRPr="00B66E89">
        <w:rPr>
          <w:szCs w:val="28"/>
        </w:rPr>
        <w:t>.</w:t>
      </w:r>
    </w:p>
    <w:p w:rsidR="00653FC2" w:rsidRPr="00B66E89" w:rsidRDefault="00653FC2" w:rsidP="00653FC2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</w:t>
      </w:r>
      <w:r w:rsidR="004352EC" w:rsidRPr="00B66E89">
        <w:rPr>
          <w:szCs w:val="28"/>
        </w:rPr>
        <w:br/>
      </w:r>
      <w:r w:rsidRPr="00B66E89">
        <w:rPr>
          <w:szCs w:val="28"/>
        </w:rPr>
        <w:t xml:space="preserve">м. Полтава, </w:t>
      </w:r>
      <w:r w:rsidR="00836364" w:rsidRPr="00B66E89">
        <w:rPr>
          <w:szCs w:val="28"/>
        </w:rPr>
        <w:t xml:space="preserve">пров. </w:t>
      </w:r>
      <w:proofErr w:type="spellStart"/>
      <w:r w:rsidR="00836364" w:rsidRPr="00B66E89">
        <w:rPr>
          <w:szCs w:val="28"/>
        </w:rPr>
        <w:t>Металозаводський</w:t>
      </w:r>
      <w:proofErr w:type="spellEnd"/>
      <w:r w:rsidR="00836364" w:rsidRPr="00B66E89">
        <w:rPr>
          <w:szCs w:val="28"/>
        </w:rPr>
        <w:t>, 7</w:t>
      </w:r>
      <w:r w:rsidR="00222BD7" w:rsidRPr="00B66E89">
        <w:rPr>
          <w:szCs w:val="28"/>
        </w:rPr>
        <w:t xml:space="preserve">, </w:t>
      </w:r>
      <w:r w:rsidRPr="00B66E89">
        <w:rPr>
          <w:szCs w:val="28"/>
        </w:rPr>
        <w:t xml:space="preserve">площею </w:t>
      </w:r>
      <w:r w:rsidR="00836364" w:rsidRPr="00B66E89">
        <w:rPr>
          <w:szCs w:val="28"/>
        </w:rPr>
        <w:t>715</w:t>
      </w:r>
      <w:r w:rsidRPr="00B66E89">
        <w:rPr>
          <w:szCs w:val="28"/>
        </w:rPr>
        <w:t xml:space="preserve">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</w:t>
      </w:r>
      <w:r w:rsidR="00836364" w:rsidRPr="00B66E89">
        <w:rPr>
          <w:szCs w:val="28"/>
        </w:rPr>
        <w:t>11</w:t>
      </w:r>
      <w:r w:rsidRPr="00B66E89">
        <w:rPr>
          <w:szCs w:val="28"/>
        </w:rPr>
        <w:t>:001:</w:t>
      </w:r>
      <w:r w:rsidR="00836364" w:rsidRPr="00B66E89">
        <w:rPr>
          <w:szCs w:val="28"/>
        </w:rPr>
        <w:t>0087</w:t>
      </w:r>
      <w:r w:rsidRPr="00B66E89">
        <w:rPr>
          <w:szCs w:val="28"/>
        </w:rPr>
        <w:t>).</w:t>
      </w:r>
    </w:p>
    <w:p w:rsidR="00D04F3D" w:rsidRPr="00B66E89" w:rsidRDefault="00D04F3D" w:rsidP="00D04F3D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та передати</w:t>
      </w:r>
      <w:r w:rsidR="00C935B2">
        <w:rPr>
          <w:szCs w:val="28"/>
        </w:rPr>
        <w:t xml:space="preserve"> у спільну сумісну власність </w:t>
      </w:r>
      <w:r w:rsidRPr="00B66E89">
        <w:rPr>
          <w:szCs w:val="28"/>
        </w:rPr>
        <w:t xml:space="preserve">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та гр. </w:t>
      </w:r>
      <w:r w:rsidR="00C935B2" w:rsidRPr="00B66E89">
        <w:rPr>
          <w:szCs w:val="28"/>
        </w:rPr>
        <w:t xml:space="preserve">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Садівництва, 22, площею 1000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5310136400:11:005:0030).</w:t>
      </w:r>
    </w:p>
    <w:p w:rsidR="006915FD" w:rsidRPr="00B66E89" w:rsidRDefault="006915FD" w:rsidP="006915FD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</w:t>
      </w:r>
      <w:r w:rsidR="00C3106F" w:rsidRPr="00B66E89">
        <w:rPr>
          <w:szCs w:val="28"/>
        </w:rPr>
        <w:t>Олеся Гончара</w:t>
      </w:r>
      <w:r w:rsidRPr="00B66E89">
        <w:rPr>
          <w:szCs w:val="28"/>
        </w:rPr>
        <w:t xml:space="preserve">, </w:t>
      </w:r>
      <w:r w:rsidR="00C3106F" w:rsidRPr="00B66E89">
        <w:rPr>
          <w:szCs w:val="28"/>
        </w:rPr>
        <w:t>58</w:t>
      </w:r>
      <w:r w:rsidRPr="00B66E89">
        <w:rPr>
          <w:szCs w:val="28"/>
        </w:rPr>
        <w:t xml:space="preserve">, площею </w:t>
      </w:r>
      <w:r w:rsidR="00C3106F" w:rsidRPr="00B66E89">
        <w:rPr>
          <w:szCs w:val="28"/>
        </w:rPr>
        <w:t>1000</w:t>
      </w:r>
      <w:r w:rsidRPr="00B66E89">
        <w:rPr>
          <w:szCs w:val="28"/>
        </w:rPr>
        <w:t xml:space="preserve">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</w:t>
      </w:r>
      <w:r w:rsidR="00C3106F" w:rsidRPr="00B66E89">
        <w:rPr>
          <w:szCs w:val="28"/>
        </w:rPr>
        <w:t>14</w:t>
      </w:r>
      <w:r w:rsidRPr="00B66E89">
        <w:rPr>
          <w:szCs w:val="28"/>
        </w:rPr>
        <w:t>:00</w:t>
      </w:r>
      <w:r w:rsidR="00C3106F" w:rsidRPr="00B66E89">
        <w:rPr>
          <w:szCs w:val="28"/>
        </w:rPr>
        <w:t>4</w:t>
      </w:r>
      <w:r w:rsidRPr="00B66E89">
        <w:rPr>
          <w:szCs w:val="28"/>
        </w:rPr>
        <w:t>:</w:t>
      </w:r>
      <w:r w:rsidR="00C3106F" w:rsidRPr="00B66E89">
        <w:rPr>
          <w:szCs w:val="28"/>
        </w:rPr>
        <w:t>0541</w:t>
      </w:r>
      <w:r w:rsidRPr="00B66E89">
        <w:rPr>
          <w:szCs w:val="28"/>
        </w:rPr>
        <w:t>).</w:t>
      </w:r>
    </w:p>
    <w:p w:rsidR="003C505B" w:rsidRPr="00B66E89" w:rsidRDefault="003C505B" w:rsidP="003C505B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 xml:space="preserve">(Адреса),  </w:t>
      </w:r>
      <w:r w:rsidRPr="00B66E89">
        <w:rPr>
          <w:szCs w:val="28"/>
        </w:rPr>
        <w:t xml:space="preserve">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 та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 земельну ділянку за адресою: м. Полтава, вул. Січових Стрільців, 46, площею 1000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5310136400:04:001:1108).</w:t>
      </w:r>
    </w:p>
    <w:p w:rsidR="008D60E6" w:rsidRPr="00B66E89" w:rsidRDefault="008D60E6" w:rsidP="008D60E6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 w:rsidRPr="00B66E89">
        <w:rPr>
          <w:szCs w:val="28"/>
        </w:rPr>
        <w:lastRenderedPageBreak/>
        <w:t xml:space="preserve">спільну сумісну власність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 та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Полтавської </w:t>
      </w:r>
      <w:proofErr w:type="spellStart"/>
      <w:r w:rsidRPr="00B66E89">
        <w:rPr>
          <w:szCs w:val="28"/>
        </w:rPr>
        <w:t>Тероборони</w:t>
      </w:r>
      <w:proofErr w:type="spellEnd"/>
      <w:r w:rsidRPr="00B66E89">
        <w:rPr>
          <w:szCs w:val="28"/>
        </w:rPr>
        <w:t xml:space="preserve">, 20а, площею </w:t>
      </w:r>
      <w:r w:rsidR="00C8451D" w:rsidRPr="00B66E89">
        <w:rPr>
          <w:szCs w:val="28"/>
        </w:rPr>
        <w:t>583</w:t>
      </w:r>
      <w:r w:rsidRPr="00B66E89">
        <w:rPr>
          <w:szCs w:val="28"/>
        </w:rPr>
        <w:t xml:space="preserve">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</w:t>
      </w:r>
      <w:r w:rsidR="00C8451D" w:rsidRPr="00B66E89">
        <w:rPr>
          <w:szCs w:val="28"/>
        </w:rPr>
        <w:t>14</w:t>
      </w:r>
      <w:r w:rsidRPr="00B66E89">
        <w:rPr>
          <w:szCs w:val="28"/>
        </w:rPr>
        <w:t>:00</w:t>
      </w:r>
      <w:r w:rsidR="00C8451D" w:rsidRPr="00B66E89">
        <w:rPr>
          <w:szCs w:val="28"/>
        </w:rPr>
        <w:t>2</w:t>
      </w:r>
      <w:r w:rsidRPr="00B66E89">
        <w:rPr>
          <w:szCs w:val="28"/>
        </w:rPr>
        <w:t>:</w:t>
      </w:r>
      <w:r w:rsidR="00C8451D" w:rsidRPr="00B66E89">
        <w:rPr>
          <w:szCs w:val="28"/>
        </w:rPr>
        <w:t>0708</w:t>
      </w:r>
      <w:r w:rsidRPr="00B66E89">
        <w:rPr>
          <w:szCs w:val="28"/>
        </w:rPr>
        <w:t>).</w:t>
      </w:r>
    </w:p>
    <w:p w:rsidR="00641674" w:rsidRPr="00B66E89" w:rsidRDefault="00641674" w:rsidP="00641674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Геологічна, 2, площею 1000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5310136400:09:001:0447).</w:t>
      </w:r>
    </w:p>
    <w:p w:rsidR="00446E32" w:rsidRPr="00B66E89" w:rsidRDefault="00446E32" w:rsidP="00446E32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3, земельну ділянку за адресою: м. Полтава, </w:t>
      </w:r>
      <w:proofErr w:type="spellStart"/>
      <w:r w:rsidRPr="00B66E89">
        <w:rPr>
          <w:szCs w:val="28"/>
        </w:rPr>
        <w:t>пров</w:t>
      </w:r>
      <w:proofErr w:type="spellEnd"/>
      <w:r w:rsidRPr="00B66E89">
        <w:rPr>
          <w:szCs w:val="28"/>
        </w:rPr>
        <w:t xml:space="preserve">. Братський, 13, площею 1000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5310136400:09:001:0445).</w:t>
      </w:r>
    </w:p>
    <w:p w:rsidR="00DD32A1" w:rsidRPr="00B66E89" w:rsidRDefault="00DD32A1" w:rsidP="00DD32A1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>(Особа)</w:t>
      </w:r>
      <w:r w:rsidR="00C935B2" w:rsidRPr="00B66E89">
        <w:rPr>
          <w:szCs w:val="28"/>
        </w:rPr>
        <w:t xml:space="preserve">, що мешкає в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 та </w:t>
      </w:r>
      <w:r w:rsidR="00C935B2" w:rsidRPr="00B66E89">
        <w:rPr>
          <w:szCs w:val="28"/>
        </w:rPr>
        <w:t xml:space="preserve">гр. </w:t>
      </w:r>
      <w:r w:rsidR="00C935B2">
        <w:rPr>
          <w:szCs w:val="28"/>
        </w:rPr>
        <w:t xml:space="preserve">(Особа), що мешкає </w:t>
      </w:r>
      <w:r w:rsidR="00C935B2" w:rsidRPr="00B66E89">
        <w:rPr>
          <w:szCs w:val="28"/>
        </w:rPr>
        <w:t xml:space="preserve"> </w:t>
      </w:r>
      <w:r w:rsidR="00C935B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</w:t>
      </w:r>
      <w:r w:rsidR="00E0403D" w:rsidRPr="00B66E89">
        <w:rPr>
          <w:szCs w:val="28"/>
        </w:rPr>
        <w:t>пров. Запасний, 7</w:t>
      </w:r>
      <w:r w:rsidRPr="00B66E89">
        <w:rPr>
          <w:szCs w:val="28"/>
        </w:rPr>
        <w:t xml:space="preserve">, площею </w:t>
      </w:r>
      <w:r w:rsidR="00E0403D" w:rsidRPr="00B66E89">
        <w:rPr>
          <w:szCs w:val="28"/>
        </w:rPr>
        <w:t>621</w:t>
      </w:r>
      <w:r w:rsidRPr="00B66E89">
        <w:rPr>
          <w:szCs w:val="28"/>
        </w:rPr>
        <w:t xml:space="preserve">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</w:t>
      </w:r>
      <w:r w:rsidR="00E0403D" w:rsidRPr="00B66E89">
        <w:rPr>
          <w:szCs w:val="28"/>
        </w:rPr>
        <w:t>4</w:t>
      </w:r>
      <w:r w:rsidRPr="00B66E89">
        <w:rPr>
          <w:szCs w:val="28"/>
        </w:rPr>
        <w:t>:</w:t>
      </w:r>
      <w:r w:rsidR="00E0403D" w:rsidRPr="00B66E89">
        <w:rPr>
          <w:szCs w:val="28"/>
        </w:rPr>
        <w:t>0538</w:t>
      </w:r>
      <w:r w:rsidRPr="00B66E89">
        <w:rPr>
          <w:szCs w:val="28"/>
        </w:rPr>
        <w:t>).</w:t>
      </w:r>
    </w:p>
    <w:p w:rsidR="0069420D" w:rsidRPr="00B66E89" w:rsidRDefault="0069420D" w:rsidP="0069420D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Відмінити п.12 рішення шістнадцятої позачергової сесії Київської районної в м. Полтаві ради восьмого скликання від </w:t>
      </w:r>
      <w:r w:rsidR="00FB0F36" w:rsidRPr="00B66E89">
        <w:rPr>
          <w:szCs w:val="28"/>
        </w:rPr>
        <w:t xml:space="preserve">05 березня 2025 </w:t>
      </w:r>
      <w:r w:rsidRPr="00B66E89">
        <w:rPr>
          <w:szCs w:val="28"/>
        </w:rPr>
        <w:t xml:space="preserve">р. «Про розгляд заяв громадян про затвердження технічної документації із землеустрою та передачу у власність земельних ділянок» в частині передачі у власність </w:t>
      </w:r>
      <w:r w:rsidR="002C731F" w:rsidRPr="00B66E89">
        <w:rPr>
          <w:szCs w:val="28"/>
        </w:rPr>
        <w:t xml:space="preserve">гр. </w:t>
      </w:r>
      <w:r w:rsidR="002C731F">
        <w:rPr>
          <w:szCs w:val="28"/>
        </w:rPr>
        <w:t>(Особа)</w:t>
      </w:r>
      <w:r w:rsidR="002C731F" w:rsidRPr="00B66E89">
        <w:rPr>
          <w:szCs w:val="28"/>
        </w:rPr>
        <w:t xml:space="preserve">, що мешкає в </w:t>
      </w:r>
      <w:r w:rsidR="002C731F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</w:t>
      </w:r>
      <w:r w:rsidRPr="00B66E89">
        <w:rPr>
          <w:szCs w:val="28"/>
        </w:rPr>
        <w:br/>
        <w:t xml:space="preserve">вул. Інженера </w:t>
      </w:r>
      <w:proofErr w:type="spellStart"/>
      <w:r w:rsidRPr="00B66E89">
        <w:rPr>
          <w:szCs w:val="28"/>
        </w:rPr>
        <w:t>Майліса</w:t>
      </w:r>
      <w:proofErr w:type="spellEnd"/>
      <w:r w:rsidRPr="00B66E89">
        <w:rPr>
          <w:szCs w:val="28"/>
        </w:rPr>
        <w:t xml:space="preserve">, 14б/9, площею 862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. для будівництва і обслуговування жилого будинку, господарських будівель і споруд (кадастровий номер 5310136400:12:004:0255), враховуючи заяву гр. </w:t>
      </w:r>
      <w:r w:rsidR="002C6BF2">
        <w:rPr>
          <w:szCs w:val="28"/>
        </w:rPr>
        <w:t>(Особа)</w:t>
      </w:r>
    </w:p>
    <w:p w:rsidR="009B626A" w:rsidRPr="00B66E89" w:rsidRDefault="009B626A" w:rsidP="009B626A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2C6BF2" w:rsidRPr="00B66E89">
        <w:rPr>
          <w:szCs w:val="28"/>
        </w:rPr>
        <w:t xml:space="preserve">гр. </w:t>
      </w:r>
      <w:r w:rsidR="002C6BF2">
        <w:rPr>
          <w:szCs w:val="28"/>
        </w:rPr>
        <w:t>(Особа)</w:t>
      </w:r>
      <w:r w:rsidR="002C6BF2" w:rsidRPr="00B66E89">
        <w:rPr>
          <w:szCs w:val="28"/>
        </w:rPr>
        <w:t xml:space="preserve">, що мешкає в </w:t>
      </w:r>
      <w:r w:rsidR="002C6BF2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І-Черепична, 22, площею 664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5310136400:01:005:0232).</w:t>
      </w:r>
    </w:p>
    <w:p w:rsidR="00ED1A5D" w:rsidRPr="00B66E89" w:rsidRDefault="00ED1A5D" w:rsidP="00ED1A5D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</w:t>
      </w:r>
      <w:r w:rsidR="002C731F" w:rsidRPr="00B66E89">
        <w:rPr>
          <w:szCs w:val="28"/>
        </w:rPr>
        <w:t xml:space="preserve">гр. </w:t>
      </w:r>
      <w:r w:rsidR="002C731F">
        <w:rPr>
          <w:szCs w:val="28"/>
        </w:rPr>
        <w:t>(Особа)</w:t>
      </w:r>
      <w:r w:rsidR="002C731F" w:rsidRPr="00B66E89">
        <w:rPr>
          <w:szCs w:val="28"/>
        </w:rPr>
        <w:t xml:space="preserve">, що мешкає в </w:t>
      </w:r>
      <w:r w:rsidR="002C731F">
        <w:rPr>
          <w:szCs w:val="28"/>
        </w:rPr>
        <w:t>(Адреса)</w:t>
      </w:r>
      <w:r w:rsidRPr="00B66E89">
        <w:rPr>
          <w:szCs w:val="28"/>
        </w:rPr>
        <w:t xml:space="preserve"> та </w:t>
      </w:r>
      <w:r w:rsidR="002C731F" w:rsidRPr="00B66E89">
        <w:rPr>
          <w:szCs w:val="28"/>
        </w:rPr>
        <w:t xml:space="preserve">гр. </w:t>
      </w:r>
      <w:r w:rsidR="002C731F">
        <w:rPr>
          <w:szCs w:val="28"/>
        </w:rPr>
        <w:t>(Особа)</w:t>
      </w:r>
      <w:r w:rsidR="002C731F" w:rsidRPr="00B66E89">
        <w:rPr>
          <w:szCs w:val="28"/>
        </w:rPr>
        <w:t xml:space="preserve">, що мешкає в </w:t>
      </w:r>
      <w:r w:rsidR="002C731F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</w:t>
      </w:r>
      <w:proofErr w:type="spellStart"/>
      <w:r w:rsidRPr="00B66E89">
        <w:rPr>
          <w:szCs w:val="28"/>
        </w:rPr>
        <w:t>Чамарин</w:t>
      </w:r>
      <w:proofErr w:type="spellEnd"/>
      <w:r w:rsidRPr="00B66E89">
        <w:rPr>
          <w:szCs w:val="28"/>
        </w:rPr>
        <w:t xml:space="preserve"> Яр, 21, площею 1000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5310136400:11:003:0253).</w:t>
      </w:r>
    </w:p>
    <w:p w:rsidR="0088637D" w:rsidRPr="00B66E89" w:rsidRDefault="0088637D" w:rsidP="0088637D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2C731F" w:rsidRPr="00B66E89">
        <w:rPr>
          <w:szCs w:val="28"/>
        </w:rPr>
        <w:t xml:space="preserve">гр. </w:t>
      </w:r>
      <w:r w:rsidR="002C731F">
        <w:rPr>
          <w:szCs w:val="28"/>
        </w:rPr>
        <w:t>(Особа)</w:t>
      </w:r>
      <w:r w:rsidR="002C731F" w:rsidRPr="00B66E89">
        <w:rPr>
          <w:szCs w:val="28"/>
        </w:rPr>
        <w:t xml:space="preserve">, що мешкає в </w:t>
      </w:r>
      <w:r w:rsidR="002C731F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Янтарна, 2, площею 863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5310136400:05:001:0061).</w:t>
      </w:r>
    </w:p>
    <w:p w:rsidR="005160EB" w:rsidRPr="00B66E89" w:rsidRDefault="005160EB" w:rsidP="005160EB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 w:rsidRPr="00B66E89">
        <w:rPr>
          <w:szCs w:val="28"/>
        </w:rPr>
        <w:lastRenderedPageBreak/>
        <w:t xml:space="preserve">спільну сумісну власність </w:t>
      </w:r>
      <w:r w:rsidR="002C731F" w:rsidRPr="00B66E89">
        <w:rPr>
          <w:szCs w:val="28"/>
        </w:rPr>
        <w:t xml:space="preserve">гр. </w:t>
      </w:r>
      <w:r w:rsidR="002C731F">
        <w:rPr>
          <w:szCs w:val="28"/>
        </w:rPr>
        <w:t>(Особа)</w:t>
      </w:r>
      <w:r w:rsidR="002C731F" w:rsidRPr="00B66E89">
        <w:rPr>
          <w:szCs w:val="28"/>
        </w:rPr>
        <w:t xml:space="preserve">, що мешкає в </w:t>
      </w:r>
      <w:r w:rsidR="002C731F">
        <w:rPr>
          <w:szCs w:val="28"/>
        </w:rPr>
        <w:t>(Адреса)</w:t>
      </w:r>
      <w:r w:rsidRPr="00B66E89">
        <w:rPr>
          <w:szCs w:val="28"/>
        </w:rPr>
        <w:t xml:space="preserve"> та </w:t>
      </w:r>
      <w:r w:rsidR="002C731F" w:rsidRPr="00B66E89">
        <w:rPr>
          <w:szCs w:val="28"/>
        </w:rPr>
        <w:t xml:space="preserve">гр. </w:t>
      </w:r>
      <w:r w:rsidR="002C731F">
        <w:rPr>
          <w:szCs w:val="28"/>
        </w:rPr>
        <w:t>(Особа)</w:t>
      </w:r>
      <w:r w:rsidR="002C731F" w:rsidRPr="00B66E89">
        <w:rPr>
          <w:szCs w:val="28"/>
        </w:rPr>
        <w:t xml:space="preserve">, що мешкає в </w:t>
      </w:r>
      <w:r w:rsidR="002C731F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</w:t>
      </w:r>
      <w:proofErr w:type="spellStart"/>
      <w:r w:rsidRPr="00B66E89">
        <w:rPr>
          <w:szCs w:val="28"/>
        </w:rPr>
        <w:t>Яківчанський</w:t>
      </w:r>
      <w:proofErr w:type="spellEnd"/>
      <w:r w:rsidRPr="00B66E89">
        <w:rPr>
          <w:szCs w:val="28"/>
        </w:rPr>
        <w:t xml:space="preserve"> Яр, 8, площею 842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5310136400:11:003:0378).</w:t>
      </w:r>
    </w:p>
    <w:p w:rsidR="00210F7D" w:rsidRPr="00B66E89" w:rsidRDefault="00210F7D" w:rsidP="00210F7D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 xml:space="preserve">, що мешкає в </w:t>
      </w:r>
      <w:r w:rsidR="003A43C3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</w:t>
      </w:r>
      <w:r w:rsidR="006B4E88" w:rsidRPr="00B66E89">
        <w:rPr>
          <w:szCs w:val="28"/>
        </w:rPr>
        <w:br/>
      </w:r>
      <w:r w:rsidRPr="00B66E89">
        <w:rPr>
          <w:szCs w:val="28"/>
        </w:rPr>
        <w:t xml:space="preserve">м. Полтава, вул. </w:t>
      </w:r>
      <w:r w:rsidRPr="00B66E89">
        <w:rPr>
          <w:szCs w:val="28"/>
          <w:shd w:val="clear" w:color="auto" w:fill="FFFFFF"/>
        </w:rPr>
        <w:t>Реконструктивна, 31</w:t>
      </w:r>
      <w:r w:rsidRPr="00B66E89">
        <w:rPr>
          <w:szCs w:val="28"/>
        </w:rPr>
        <w:t xml:space="preserve">, площею 642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</w:t>
      </w:r>
      <w:r w:rsidR="004540D5" w:rsidRPr="00B66E89">
        <w:rPr>
          <w:szCs w:val="28"/>
        </w:rPr>
        <w:t>9</w:t>
      </w:r>
      <w:r w:rsidRPr="00B66E89">
        <w:rPr>
          <w:szCs w:val="28"/>
        </w:rPr>
        <w:t>:00</w:t>
      </w:r>
      <w:r w:rsidR="004540D5" w:rsidRPr="00B66E89">
        <w:rPr>
          <w:szCs w:val="28"/>
        </w:rPr>
        <w:t>3</w:t>
      </w:r>
      <w:r w:rsidRPr="00B66E89">
        <w:rPr>
          <w:szCs w:val="28"/>
        </w:rPr>
        <w:t>:</w:t>
      </w:r>
      <w:r w:rsidR="004540D5" w:rsidRPr="00B66E89">
        <w:rPr>
          <w:szCs w:val="28"/>
        </w:rPr>
        <w:t>0332</w:t>
      </w:r>
      <w:r w:rsidRPr="00B66E89">
        <w:rPr>
          <w:szCs w:val="28"/>
        </w:rPr>
        <w:t>).</w:t>
      </w:r>
    </w:p>
    <w:p w:rsidR="00210F7D" w:rsidRPr="00B66E89" w:rsidRDefault="00210F7D" w:rsidP="00210F7D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 xml:space="preserve">, що мешкає в </w:t>
      </w:r>
      <w:r w:rsidR="003A43C3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</w:t>
      </w:r>
      <w:proofErr w:type="spellStart"/>
      <w:r w:rsidRPr="00B66E89">
        <w:rPr>
          <w:szCs w:val="28"/>
        </w:rPr>
        <w:t>пров</w:t>
      </w:r>
      <w:proofErr w:type="spellEnd"/>
      <w:r w:rsidRPr="00B66E89">
        <w:rPr>
          <w:szCs w:val="28"/>
        </w:rPr>
        <w:t xml:space="preserve">. </w:t>
      </w:r>
      <w:proofErr w:type="spellStart"/>
      <w:r w:rsidRPr="00B66E89">
        <w:rPr>
          <w:szCs w:val="28"/>
        </w:rPr>
        <w:t>Барвінківський</w:t>
      </w:r>
      <w:proofErr w:type="spellEnd"/>
      <w:r w:rsidRPr="00B66E89">
        <w:rPr>
          <w:szCs w:val="28"/>
        </w:rPr>
        <w:t xml:space="preserve">, 6, площею 631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5310136400:05:001:0314).</w:t>
      </w:r>
    </w:p>
    <w:p w:rsidR="00CB53C0" w:rsidRPr="00B66E89" w:rsidRDefault="00CB53C0" w:rsidP="00CB53C0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 xml:space="preserve">, що мешкає в </w:t>
      </w:r>
      <w:r w:rsidR="003A43C3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</w:t>
      </w:r>
      <w:proofErr w:type="spellStart"/>
      <w:r w:rsidR="00F46BA2" w:rsidRPr="00B66E89">
        <w:rPr>
          <w:szCs w:val="28"/>
        </w:rPr>
        <w:t>пров</w:t>
      </w:r>
      <w:proofErr w:type="spellEnd"/>
      <w:r w:rsidRPr="00B66E89">
        <w:rPr>
          <w:szCs w:val="28"/>
        </w:rPr>
        <w:t xml:space="preserve">. </w:t>
      </w:r>
      <w:r w:rsidRPr="00B66E89">
        <w:rPr>
          <w:szCs w:val="28"/>
          <w:shd w:val="clear" w:color="auto" w:fill="FFFFFF"/>
        </w:rPr>
        <w:t>Академіка Пасічника, 4</w:t>
      </w:r>
      <w:r w:rsidRPr="00B66E89">
        <w:rPr>
          <w:szCs w:val="28"/>
        </w:rPr>
        <w:t xml:space="preserve">, площею 512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5310136400:14:002:0807).</w:t>
      </w:r>
    </w:p>
    <w:p w:rsidR="00AF4B8C" w:rsidRPr="00B66E89" w:rsidRDefault="00AF4B8C" w:rsidP="00AF4B8C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Pr="00B66E89">
        <w:rPr>
          <w:szCs w:val="28"/>
        </w:rPr>
        <w:t xml:space="preserve">, земельну ділянку за адресою: м. Полтава, </w:t>
      </w:r>
      <w:r w:rsidR="00EA23DE" w:rsidRPr="00B66E89">
        <w:rPr>
          <w:szCs w:val="28"/>
        </w:rPr>
        <w:t>вул. Січових Стрільців, 51</w:t>
      </w:r>
      <w:r w:rsidRPr="00B66E89">
        <w:rPr>
          <w:szCs w:val="28"/>
        </w:rPr>
        <w:t xml:space="preserve">, площею </w:t>
      </w:r>
      <w:r w:rsidR="00EA23DE" w:rsidRPr="00B66E89">
        <w:rPr>
          <w:szCs w:val="28"/>
        </w:rPr>
        <w:t>1000</w:t>
      </w:r>
      <w:r w:rsidRPr="00B66E89">
        <w:rPr>
          <w:szCs w:val="28"/>
        </w:rPr>
        <w:t xml:space="preserve">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 xml:space="preserve">. для будівництва і обслуговування жилого будинку, господарських будівель і споруд (кадастровий номер </w:t>
      </w:r>
      <w:r w:rsidR="00EA23DE" w:rsidRPr="00B66E89">
        <w:rPr>
          <w:szCs w:val="28"/>
        </w:rPr>
        <w:t>5310136400:04:001</w:t>
      </w:r>
      <w:r w:rsidRPr="00B66E89">
        <w:rPr>
          <w:szCs w:val="28"/>
        </w:rPr>
        <w:t>:</w:t>
      </w:r>
      <w:r w:rsidR="00EA23DE" w:rsidRPr="00B66E89">
        <w:rPr>
          <w:szCs w:val="28"/>
        </w:rPr>
        <w:t>0988</w:t>
      </w:r>
      <w:r w:rsidRPr="00B66E89">
        <w:rPr>
          <w:szCs w:val="28"/>
        </w:rPr>
        <w:t>).</w:t>
      </w:r>
    </w:p>
    <w:p w:rsidR="00D734F6" w:rsidRPr="00B66E89" w:rsidRDefault="00D734F6" w:rsidP="00D734F6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 xml:space="preserve">, що мешкає в </w:t>
      </w:r>
      <w:r w:rsidR="003A43C3">
        <w:rPr>
          <w:szCs w:val="28"/>
        </w:rPr>
        <w:t>(Адреса)</w:t>
      </w:r>
      <w:r w:rsidRPr="00B66E89">
        <w:rPr>
          <w:szCs w:val="28"/>
        </w:rPr>
        <w:t xml:space="preserve">, земельну ділянку за адресою: м. Полтава, вул. Кругла, 16, площею 917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5310136400:14:002:0728).</w:t>
      </w:r>
    </w:p>
    <w:p w:rsidR="00CF04B7" w:rsidRPr="00B66E89" w:rsidRDefault="00CF04B7" w:rsidP="00CF04B7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 xml:space="preserve">, що мешкає в </w:t>
      </w:r>
      <w:r w:rsidR="003A43C3">
        <w:rPr>
          <w:szCs w:val="28"/>
        </w:rPr>
        <w:t>(Адреса)</w:t>
      </w:r>
      <w:r w:rsidRPr="00B66E89">
        <w:rPr>
          <w:szCs w:val="28"/>
        </w:rPr>
        <w:t xml:space="preserve">та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 xml:space="preserve">, що мешкає в </w:t>
      </w:r>
      <w:r w:rsidR="003A43C3">
        <w:rPr>
          <w:szCs w:val="28"/>
        </w:rPr>
        <w:t>(Адреса)</w:t>
      </w:r>
      <w:r w:rsidRPr="00B66E89">
        <w:rPr>
          <w:szCs w:val="28"/>
        </w:rPr>
        <w:t xml:space="preserve">,  земельну ділянку за адресою: м. Полтава, вул. Михайла </w:t>
      </w:r>
      <w:proofErr w:type="spellStart"/>
      <w:r w:rsidRPr="00B66E89">
        <w:rPr>
          <w:szCs w:val="28"/>
        </w:rPr>
        <w:t>Фісуна</w:t>
      </w:r>
      <w:proofErr w:type="spellEnd"/>
      <w:r w:rsidRPr="00B66E89">
        <w:rPr>
          <w:szCs w:val="28"/>
        </w:rPr>
        <w:t xml:space="preserve">, 32, площею 676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5310136400:14:004:0544).</w:t>
      </w:r>
    </w:p>
    <w:p w:rsidR="00627ABA" w:rsidRPr="00B66E89" w:rsidRDefault="00627ABA" w:rsidP="00627ABA">
      <w:pPr>
        <w:numPr>
          <w:ilvl w:val="0"/>
          <w:numId w:val="1"/>
        </w:numPr>
        <w:tabs>
          <w:tab w:val="left" w:pos="993"/>
        </w:tabs>
        <w:spacing w:line="216" w:lineRule="auto"/>
        <w:ind w:left="0" w:firstLine="426"/>
        <w:jc w:val="both"/>
        <w:rPr>
          <w:szCs w:val="28"/>
        </w:rPr>
      </w:pPr>
      <w:r w:rsidRPr="00B66E89">
        <w:rPr>
          <w:szCs w:val="28"/>
        </w:rPr>
        <w:t xml:space="preserve">Враховуючи рішення Київського районного суду м. Полтави від 18.02.2010 року (справа № 2-1066/10), </w:t>
      </w:r>
      <w:proofErr w:type="spellStart"/>
      <w:r w:rsidRPr="00B66E89">
        <w:rPr>
          <w:szCs w:val="28"/>
        </w:rPr>
        <w:t>внести</w:t>
      </w:r>
      <w:proofErr w:type="spellEnd"/>
      <w:r w:rsidRPr="00B66E89">
        <w:rPr>
          <w:szCs w:val="28"/>
        </w:rPr>
        <w:t xml:space="preserve"> зміни в рішення дев’ятнадцятої сесії п’ятого скликання Київської районної у м. Полтаві ради від 27.03.2008 року, виклавши в такій редакції: «передати у спільну сумісну власність </w:t>
      </w:r>
      <w:r w:rsidR="009D60E3" w:rsidRPr="00B66E89">
        <w:rPr>
          <w:szCs w:val="28"/>
        </w:rPr>
        <w:br/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 xml:space="preserve">, 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>,</w:t>
      </w:r>
      <w:r w:rsidR="003A43C3">
        <w:rPr>
          <w:szCs w:val="28"/>
        </w:rPr>
        <w:t xml:space="preserve">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</w:t>
      </w:r>
      <w:r w:rsidR="003A43C3" w:rsidRPr="00B66E89">
        <w:rPr>
          <w:szCs w:val="28"/>
        </w:rPr>
        <w:t>,</w:t>
      </w:r>
      <w:r w:rsidR="003A43C3">
        <w:rPr>
          <w:szCs w:val="28"/>
        </w:rPr>
        <w:t>що мешкають</w:t>
      </w:r>
      <w:r w:rsidR="003A43C3" w:rsidRPr="00B66E89">
        <w:rPr>
          <w:szCs w:val="28"/>
        </w:rPr>
        <w:t xml:space="preserve"> </w:t>
      </w:r>
      <w:r w:rsidR="003A43C3">
        <w:rPr>
          <w:szCs w:val="28"/>
        </w:rPr>
        <w:t>Адреса)</w:t>
      </w:r>
      <w:r w:rsidR="0069518D" w:rsidRPr="00B66E89">
        <w:rPr>
          <w:szCs w:val="28"/>
        </w:rPr>
        <w:t xml:space="preserve">, </w:t>
      </w:r>
      <w:r w:rsidRPr="00B66E89">
        <w:rPr>
          <w:szCs w:val="28"/>
        </w:rPr>
        <w:t xml:space="preserve">земельну ділянку за адресою: м. Полтава, </w:t>
      </w:r>
      <w:r w:rsidR="0069518D" w:rsidRPr="00B66E89">
        <w:rPr>
          <w:szCs w:val="28"/>
        </w:rPr>
        <w:t>пров</w:t>
      </w:r>
      <w:r w:rsidRPr="00B66E89">
        <w:rPr>
          <w:szCs w:val="28"/>
        </w:rPr>
        <w:t xml:space="preserve">. </w:t>
      </w:r>
      <w:r w:rsidR="0069518D" w:rsidRPr="00B66E89">
        <w:rPr>
          <w:szCs w:val="28"/>
        </w:rPr>
        <w:t>Промисловий, 2а</w:t>
      </w:r>
      <w:r w:rsidRPr="00B66E89">
        <w:rPr>
          <w:szCs w:val="28"/>
        </w:rPr>
        <w:t xml:space="preserve">, площею </w:t>
      </w:r>
      <w:r w:rsidR="0069518D" w:rsidRPr="00B66E89">
        <w:rPr>
          <w:szCs w:val="28"/>
        </w:rPr>
        <w:t>393</w:t>
      </w:r>
      <w:r w:rsidRPr="00B66E89">
        <w:rPr>
          <w:szCs w:val="28"/>
        </w:rPr>
        <w:t xml:space="preserve"> </w:t>
      </w:r>
      <w:proofErr w:type="spellStart"/>
      <w:r w:rsidRPr="00B66E89">
        <w:rPr>
          <w:szCs w:val="28"/>
        </w:rPr>
        <w:t>кв.м</w:t>
      </w:r>
      <w:proofErr w:type="spellEnd"/>
      <w:r w:rsidRPr="00B66E89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</w:t>
      </w:r>
      <w:r w:rsidR="0069518D" w:rsidRPr="00B66E89">
        <w:rPr>
          <w:szCs w:val="28"/>
        </w:rPr>
        <w:t>0</w:t>
      </w:r>
      <w:r w:rsidRPr="00B66E89">
        <w:rPr>
          <w:szCs w:val="28"/>
        </w:rPr>
        <w:t>:00</w:t>
      </w:r>
      <w:r w:rsidR="0069518D" w:rsidRPr="00B66E89">
        <w:rPr>
          <w:szCs w:val="28"/>
        </w:rPr>
        <w:t>3</w:t>
      </w:r>
      <w:r w:rsidRPr="00B66E89">
        <w:rPr>
          <w:szCs w:val="28"/>
        </w:rPr>
        <w:t>:</w:t>
      </w:r>
      <w:r w:rsidR="0069518D" w:rsidRPr="00B66E89">
        <w:rPr>
          <w:szCs w:val="28"/>
        </w:rPr>
        <w:t>0158</w:t>
      </w:r>
      <w:r w:rsidRPr="00B66E89">
        <w:rPr>
          <w:szCs w:val="28"/>
        </w:rPr>
        <w:t>)</w:t>
      </w:r>
      <w:r w:rsidR="001E2E46" w:rsidRPr="00B66E89">
        <w:rPr>
          <w:szCs w:val="28"/>
        </w:rPr>
        <w:t>»</w:t>
      </w:r>
      <w:r w:rsidRPr="00B66E89">
        <w:rPr>
          <w:szCs w:val="28"/>
        </w:rPr>
        <w:t>.</w:t>
      </w:r>
    </w:p>
    <w:p w:rsidR="00E70BF6" w:rsidRDefault="00E70BF6" w:rsidP="006C7B56">
      <w:pPr>
        <w:tabs>
          <w:tab w:val="left" w:pos="0"/>
        </w:tabs>
        <w:jc w:val="both"/>
        <w:rPr>
          <w:szCs w:val="28"/>
          <w:lang w:val="ru-RU"/>
        </w:rPr>
      </w:pPr>
    </w:p>
    <w:p w:rsidR="00F44108" w:rsidRDefault="00F44108" w:rsidP="006C7B56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Вирішили: винести на розгляд сесії.</w:t>
      </w:r>
    </w:p>
    <w:p w:rsidR="00F44108" w:rsidRPr="00E600B6" w:rsidRDefault="00F44108" w:rsidP="00F44108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EB2EF1" w:rsidRDefault="00B66E89" w:rsidP="00EB2EF1">
      <w:pPr>
        <w:tabs>
          <w:tab w:val="left" w:pos="5565"/>
        </w:tabs>
        <w:rPr>
          <w:b/>
          <w:szCs w:val="28"/>
        </w:rPr>
      </w:pPr>
      <w:r w:rsidRPr="00B66E89">
        <w:rPr>
          <w:b/>
          <w:szCs w:val="28"/>
        </w:rPr>
        <w:lastRenderedPageBreak/>
        <w:t xml:space="preserve">2. </w:t>
      </w:r>
      <w:r w:rsidR="00EB2EF1" w:rsidRPr="00B66E89">
        <w:rPr>
          <w:b/>
          <w:szCs w:val="28"/>
        </w:rPr>
        <w:t xml:space="preserve">Про розгляд заяв громадян про затвердження документації із землеустрою та </w:t>
      </w:r>
      <w:r w:rsidR="00413EE1" w:rsidRPr="00B66E89">
        <w:rPr>
          <w:b/>
          <w:szCs w:val="28"/>
        </w:rPr>
        <w:t>надання</w:t>
      </w:r>
      <w:r w:rsidR="00EB2EF1" w:rsidRPr="00B66E89">
        <w:rPr>
          <w:b/>
          <w:szCs w:val="28"/>
        </w:rPr>
        <w:t xml:space="preserve"> в оренду земельних ділянок </w:t>
      </w:r>
      <w:r w:rsidR="00E34E3E" w:rsidRPr="00B66E89">
        <w:rPr>
          <w:b/>
          <w:szCs w:val="28"/>
        </w:rPr>
        <w:t xml:space="preserve"> та відміну рішень</w:t>
      </w:r>
      <w:r w:rsidR="00DE0263" w:rsidRPr="00B66E89">
        <w:rPr>
          <w:b/>
          <w:szCs w:val="28"/>
        </w:rPr>
        <w:t xml:space="preserve"> </w:t>
      </w:r>
      <w:r w:rsidR="00841FA9" w:rsidRPr="00B66E89">
        <w:rPr>
          <w:b/>
          <w:szCs w:val="28"/>
        </w:rPr>
        <w:t xml:space="preserve"> </w:t>
      </w:r>
    </w:p>
    <w:p w:rsidR="00075531" w:rsidRPr="00B66E89" w:rsidRDefault="00075531" w:rsidP="00EB2EF1">
      <w:pPr>
        <w:tabs>
          <w:tab w:val="left" w:pos="5565"/>
        </w:tabs>
        <w:rPr>
          <w:b/>
          <w:szCs w:val="28"/>
        </w:rPr>
      </w:pPr>
    </w:p>
    <w:p w:rsidR="00F44108" w:rsidRPr="00075531" w:rsidRDefault="00F44108" w:rsidP="00F44108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EB2EF1" w:rsidRPr="00B66E89" w:rsidRDefault="00EB2EF1" w:rsidP="00EB2EF1">
      <w:pPr>
        <w:tabs>
          <w:tab w:val="left" w:pos="5565"/>
        </w:tabs>
        <w:rPr>
          <w:szCs w:val="28"/>
        </w:rPr>
      </w:pPr>
    </w:p>
    <w:p w:rsidR="005162AF" w:rsidRPr="00B66E89" w:rsidRDefault="00EB2EF1" w:rsidP="002C6BF2">
      <w:pPr>
        <w:tabs>
          <w:tab w:val="left" w:pos="1134"/>
        </w:tabs>
        <w:contextualSpacing/>
        <w:jc w:val="both"/>
        <w:rPr>
          <w:rFonts w:eastAsia="Calibri"/>
          <w:szCs w:val="28"/>
        </w:rPr>
      </w:pPr>
      <w:r w:rsidRPr="00B66E89">
        <w:rPr>
          <w:rFonts w:eastAsia="Calibri"/>
          <w:szCs w:val="28"/>
        </w:rPr>
        <w:t>1</w:t>
      </w:r>
      <w:r w:rsidR="005162AF" w:rsidRPr="00B66E89">
        <w:rPr>
          <w:rFonts w:eastAsia="Calibri"/>
          <w:szCs w:val="28"/>
        </w:rPr>
        <w:t>.</w:t>
      </w:r>
      <w:r w:rsidR="005162AF" w:rsidRPr="00B66E89">
        <w:rPr>
          <w:szCs w:val="28"/>
        </w:rPr>
        <w:t xml:space="preserve"> </w:t>
      </w:r>
      <w:r w:rsidR="005162AF" w:rsidRPr="00B66E89">
        <w:rPr>
          <w:rFonts w:eastAsia="Calibri"/>
          <w:szCs w:val="28"/>
        </w:rPr>
        <w:t xml:space="preserve">Затвердити </w:t>
      </w:r>
      <w:r w:rsidR="005162AF"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5162AF" w:rsidRPr="00B66E89">
        <w:rPr>
          <w:rFonts w:eastAsia="Calibri"/>
          <w:szCs w:val="28"/>
        </w:rPr>
        <w:t xml:space="preserve">та надати в оренду </w:t>
      </w:r>
      <w:r w:rsidR="003A43C3" w:rsidRPr="00B66E89">
        <w:rPr>
          <w:szCs w:val="28"/>
        </w:rPr>
        <w:t xml:space="preserve">гр. </w:t>
      </w:r>
      <w:r w:rsidR="002C6BF2">
        <w:rPr>
          <w:szCs w:val="28"/>
        </w:rPr>
        <w:t xml:space="preserve">(Особа), що мешкає (Адреса),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>,</w:t>
      </w:r>
      <w:r w:rsidR="003A43C3">
        <w:rPr>
          <w:szCs w:val="28"/>
        </w:rPr>
        <w:t xml:space="preserve">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 xml:space="preserve">, 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>,</w:t>
      </w:r>
      <w:r w:rsidR="005162AF" w:rsidRPr="00B66E89">
        <w:rPr>
          <w:rFonts w:eastAsia="Calibri"/>
          <w:szCs w:val="28"/>
        </w:rPr>
        <w:t xml:space="preserve"> земельну ділянку за </w:t>
      </w:r>
      <w:proofErr w:type="spellStart"/>
      <w:r w:rsidR="005162AF" w:rsidRPr="00B66E89">
        <w:rPr>
          <w:rFonts w:eastAsia="Calibri"/>
          <w:szCs w:val="28"/>
        </w:rPr>
        <w:t>адресою</w:t>
      </w:r>
      <w:proofErr w:type="spellEnd"/>
      <w:r w:rsidR="005162AF" w:rsidRPr="00B66E89">
        <w:rPr>
          <w:rFonts w:eastAsia="Calibri"/>
          <w:szCs w:val="28"/>
        </w:rPr>
        <w:t xml:space="preserve">: м. Полтава, вул. </w:t>
      </w:r>
      <w:r w:rsidR="00F46A3B" w:rsidRPr="00B66E89">
        <w:rPr>
          <w:rFonts w:eastAsia="Calibri"/>
          <w:szCs w:val="28"/>
        </w:rPr>
        <w:t>Петра Дорошенка</w:t>
      </w:r>
      <w:r w:rsidR="005162AF" w:rsidRPr="00B66E89">
        <w:rPr>
          <w:rFonts w:eastAsia="Calibri"/>
          <w:szCs w:val="28"/>
        </w:rPr>
        <w:t xml:space="preserve">, </w:t>
      </w:r>
      <w:r w:rsidR="00F46A3B" w:rsidRPr="00B66E89">
        <w:rPr>
          <w:rFonts w:eastAsia="Calibri"/>
          <w:szCs w:val="28"/>
        </w:rPr>
        <w:t>2</w:t>
      </w:r>
      <w:r w:rsidR="005162AF" w:rsidRPr="00B66E89">
        <w:rPr>
          <w:rFonts w:eastAsia="Calibri"/>
          <w:szCs w:val="28"/>
        </w:rPr>
        <w:t xml:space="preserve">4, площею </w:t>
      </w:r>
      <w:r w:rsidR="00F46A3B" w:rsidRPr="00B66E89">
        <w:rPr>
          <w:rFonts w:eastAsia="Calibri"/>
          <w:szCs w:val="28"/>
        </w:rPr>
        <w:t>2054</w:t>
      </w:r>
      <w:r w:rsidR="005162AF" w:rsidRPr="00B66E89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</w:t>
      </w:r>
      <w:r w:rsidR="00F46A3B" w:rsidRPr="00B66E89">
        <w:rPr>
          <w:rFonts w:eastAsia="Calibri"/>
          <w:szCs w:val="28"/>
        </w:rPr>
        <w:t>03</w:t>
      </w:r>
      <w:r w:rsidR="005162AF" w:rsidRPr="00B66E89">
        <w:rPr>
          <w:rFonts w:eastAsia="Calibri"/>
          <w:szCs w:val="28"/>
        </w:rPr>
        <w:t>:</w:t>
      </w:r>
      <w:r w:rsidR="00F46A3B" w:rsidRPr="00B66E89">
        <w:rPr>
          <w:rFonts w:eastAsia="Calibri"/>
          <w:szCs w:val="28"/>
        </w:rPr>
        <w:t>001</w:t>
      </w:r>
      <w:r w:rsidR="005162AF" w:rsidRPr="00B66E89">
        <w:rPr>
          <w:rFonts w:eastAsia="Calibri"/>
          <w:szCs w:val="28"/>
        </w:rPr>
        <w:t>:</w:t>
      </w:r>
      <w:r w:rsidR="00F46A3B" w:rsidRPr="00B66E89">
        <w:rPr>
          <w:rFonts w:eastAsia="Calibri"/>
          <w:szCs w:val="28"/>
        </w:rPr>
        <w:t>0108</w:t>
      </w:r>
      <w:r w:rsidR="005162AF" w:rsidRPr="00B66E89">
        <w:rPr>
          <w:rFonts w:eastAsia="Calibri"/>
          <w:szCs w:val="28"/>
        </w:rPr>
        <w:t>).</w:t>
      </w:r>
    </w:p>
    <w:p w:rsidR="005162AF" w:rsidRPr="00B66E89" w:rsidRDefault="005162AF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5162AF" w:rsidRPr="00B66E89" w:rsidRDefault="005162AF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292804" w:rsidRPr="00B66E89" w:rsidRDefault="000F52D0" w:rsidP="002C6BF2">
      <w:pPr>
        <w:tabs>
          <w:tab w:val="left" w:pos="1134"/>
        </w:tabs>
        <w:contextualSpacing/>
        <w:jc w:val="both"/>
        <w:rPr>
          <w:rFonts w:eastAsia="Calibri"/>
          <w:szCs w:val="28"/>
        </w:rPr>
      </w:pPr>
      <w:r w:rsidRPr="00B66E89">
        <w:rPr>
          <w:szCs w:val="28"/>
        </w:rPr>
        <w:t>2</w:t>
      </w:r>
      <w:r w:rsidR="00292804" w:rsidRPr="00B66E89">
        <w:rPr>
          <w:szCs w:val="28"/>
        </w:rPr>
        <w:t xml:space="preserve">. </w:t>
      </w:r>
      <w:r w:rsidR="00292804" w:rsidRPr="00B66E89">
        <w:rPr>
          <w:rFonts w:eastAsia="Calibri"/>
          <w:szCs w:val="28"/>
        </w:rPr>
        <w:t xml:space="preserve">Затвердити </w:t>
      </w:r>
      <w:r w:rsidR="00292804"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292804" w:rsidRPr="00B66E89">
        <w:rPr>
          <w:rFonts w:eastAsia="Calibri"/>
          <w:szCs w:val="28"/>
        </w:rPr>
        <w:t xml:space="preserve">та надати в оренду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>,</w:t>
      </w:r>
      <w:r w:rsidR="00292804" w:rsidRPr="00B66E89">
        <w:rPr>
          <w:rFonts w:eastAsia="Calibri"/>
          <w:szCs w:val="28"/>
        </w:rPr>
        <w:t xml:space="preserve"> земельну ділянку за адресою: м. Полтава, </w:t>
      </w:r>
      <w:r w:rsidR="00CA42EE" w:rsidRPr="00B66E89">
        <w:rPr>
          <w:rFonts w:eastAsia="Calibri"/>
          <w:szCs w:val="28"/>
        </w:rPr>
        <w:br/>
        <w:t>вул. Волонтерська, 25</w:t>
      </w:r>
      <w:r w:rsidR="001A72F6" w:rsidRPr="00B66E89">
        <w:rPr>
          <w:rFonts w:eastAsia="Calibri"/>
          <w:szCs w:val="28"/>
        </w:rPr>
        <w:t>,</w:t>
      </w:r>
      <w:r w:rsidR="00D57B3A" w:rsidRPr="00B66E89">
        <w:rPr>
          <w:rFonts w:eastAsia="Calibri"/>
          <w:szCs w:val="28"/>
        </w:rPr>
        <w:t xml:space="preserve"> </w:t>
      </w:r>
      <w:r w:rsidR="00292804" w:rsidRPr="00B66E89">
        <w:rPr>
          <w:rFonts w:eastAsia="Calibri"/>
          <w:szCs w:val="28"/>
        </w:rPr>
        <w:t xml:space="preserve">площею </w:t>
      </w:r>
      <w:r w:rsidR="00CA42EE" w:rsidRPr="00B66E89">
        <w:rPr>
          <w:rFonts w:eastAsia="Calibri"/>
          <w:szCs w:val="28"/>
        </w:rPr>
        <w:t>1759</w:t>
      </w:r>
      <w:r w:rsidR="00292804" w:rsidRPr="00B66E89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</w:t>
      </w:r>
      <w:r w:rsidR="00CA42EE" w:rsidRPr="00B66E89">
        <w:rPr>
          <w:rFonts w:eastAsia="Calibri"/>
          <w:szCs w:val="28"/>
        </w:rPr>
        <w:t>01</w:t>
      </w:r>
      <w:r w:rsidR="00D57B3A" w:rsidRPr="00B66E89">
        <w:rPr>
          <w:rFonts w:eastAsia="Calibri"/>
          <w:szCs w:val="28"/>
        </w:rPr>
        <w:t>:00</w:t>
      </w:r>
      <w:r w:rsidR="00CA42EE" w:rsidRPr="00B66E89">
        <w:rPr>
          <w:rFonts w:eastAsia="Calibri"/>
          <w:szCs w:val="28"/>
        </w:rPr>
        <w:t>3</w:t>
      </w:r>
      <w:r w:rsidR="00292804" w:rsidRPr="00B66E89">
        <w:rPr>
          <w:rFonts w:eastAsia="Calibri"/>
          <w:szCs w:val="28"/>
        </w:rPr>
        <w:t>:</w:t>
      </w:r>
      <w:r w:rsidR="00CA42EE" w:rsidRPr="00B66E89">
        <w:rPr>
          <w:rFonts w:eastAsia="Calibri"/>
          <w:szCs w:val="28"/>
        </w:rPr>
        <w:t>0850</w:t>
      </w:r>
      <w:r w:rsidR="00292804" w:rsidRPr="00B66E89">
        <w:rPr>
          <w:rFonts w:eastAsia="Calibri"/>
          <w:szCs w:val="28"/>
        </w:rPr>
        <w:t>).</w:t>
      </w:r>
    </w:p>
    <w:p w:rsidR="00292804" w:rsidRPr="00B66E89" w:rsidRDefault="00292804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292804" w:rsidRPr="00B66E89" w:rsidRDefault="00292804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1A72F6" w:rsidRPr="00B66E89" w:rsidRDefault="001A72F6" w:rsidP="002C6BF2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B66E89">
        <w:rPr>
          <w:szCs w:val="28"/>
        </w:rPr>
        <w:t xml:space="preserve">3. </w:t>
      </w:r>
      <w:r w:rsidRPr="00B66E89">
        <w:rPr>
          <w:rFonts w:eastAsia="Calibri"/>
          <w:szCs w:val="28"/>
        </w:rPr>
        <w:t xml:space="preserve">Затвердити </w:t>
      </w:r>
      <w:r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B66E89">
        <w:rPr>
          <w:rFonts w:eastAsia="Calibri"/>
          <w:szCs w:val="28"/>
        </w:rPr>
        <w:t xml:space="preserve">та надати в оренду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>,</w:t>
      </w:r>
      <w:r w:rsidRPr="00B66E89">
        <w:rPr>
          <w:rFonts w:eastAsia="Calibri"/>
          <w:szCs w:val="28"/>
        </w:rPr>
        <w:t xml:space="preserve"> земельну ділянку за адресою: м. Полтава, </w:t>
      </w:r>
      <w:r w:rsidR="003D12BE" w:rsidRPr="00B66E89">
        <w:rPr>
          <w:rFonts w:eastAsia="Calibri"/>
          <w:szCs w:val="28"/>
        </w:rPr>
        <w:br/>
      </w:r>
      <w:r w:rsidR="00315C65" w:rsidRPr="00B66E89">
        <w:rPr>
          <w:rFonts w:eastAsia="Calibri"/>
          <w:szCs w:val="28"/>
        </w:rPr>
        <w:t>вул</w:t>
      </w:r>
      <w:r w:rsidRPr="00B66E89">
        <w:rPr>
          <w:rFonts w:eastAsia="Calibri"/>
          <w:szCs w:val="28"/>
        </w:rPr>
        <w:t xml:space="preserve">. </w:t>
      </w:r>
      <w:r w:rsidR="005F3161" w:rsidRPr="00B66E89">
        <w:rPr>
          <w:szCs w:val="28"/>
        </w:rPr>
        <w:t>Юнацька, 30 А</w:t>
      </w:r>
      <w:r w:rsidRPr="00B66E89">
        <w:rPr>
          <w:rFonts w:eastAsia="Calibri"/>
          <w:szCs w:val="28"/>
        </w:rPr>
        <w:t xml:space="preserve">, площею </w:t>
      </w:r>
      <w:r w:rsidR="005F3161" w:rsidRPr="00B66E89">
        <w:rPr>
          <w:rFonts w:eastAsia="Calibri"/>
          <w:szCs w:val="28"/>
        </w:rPr>
        <w:t>1100</w:t>
      </w:r>
      <w:r w:rsidRPr="00B66E89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</w:t>
      </w:r>
      <w:r w:rsidR="005F3161" w:rsidRPr="00B66E89">
        <w:rPr>
          <w:rFonts w:eastAsia="Calibri"/>
          <w:szCs w:val="28"/>
        </w:rPr>
        <w:t>01</w:t>
      </w:r>
      <w:r w:rsidRPr="00B66E89">
        <w:rPr>
          <w:rFonts w:eastAsia="Calibri"/>
          <w:szCs w:val="28"/>
        </w:rPr>
        <w:t>:00</w:t>
      </w:r>
      <w:r w:rsidR="00315C65" w:rsidRPr="00B66E89">
        <w:rPr>
          <w:rFonts w:eastAsia="Calibri"/>
          <w:szCs w:val="28"/>
        </w:rPr>
        <w:t>5</w:t>
      </w:r>
      <w:r w:rsidRPr="00B66E89">
        <w:rPr>
          <w:rFonts w:eastAsia="Calibri"/>
          <w:szCs w:val="28"/>
        </w:rPr>
        <w:t>:</w:t>
      </w:r>
      <w:r w:rsidR="005F3161" w:rsidRPr="00B66E89">
        <w:rPr>
          <w:rFonts w:eastAsia="Calibri"/>
          <w:szCs w:val="28"/>
        </w:rPr>
        <w:t>0231</w:t>
      </w:r>
      <w:r w:rsidRPr="00B66E89">
        <w:rPr>
          <w:rFonts w:eastAsia="Calibri"/>
          <w:szCs w:val="28"/>
        </w:rPr>
        <w:t>).</w:t>
      </w:r>
    </w:p>
    <w:p w:rsidR="001A72F6" w:rsidRPr="00B66E89" w:rsidRDefault="001A72F6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B66E89" w:rsidRDefault="001A72F6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177B9B" w:rsidRPr="00B66E89" w:rsidRDefault="00177B9B" w:rsidP="002C6BF2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B66E89">
        <w:rPr>
          <w:szCs w:val="28"/>
        </w:rPr>
        <w:t xml:space="preserve">4. </w:t>
      </w:r>
      <w:r w:rsidRPr="00B66E89">
        <w:rPr>
          <w:rFonts w:eastAsia="Calibri"/>
          <w:szCs w:val="28"/>
        </w:rPr>
        <w:t xml:space="preserve">Затвердити </w:t>
      </w:r>
      <w:r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B66E89">
        <w:rPr>
          <w:rFonts w:eastAsia="Calibri"/>
          <w:szCs w:val="28"/>
        </w:rPr>
        <w:t xml:space="preserve">та надати в оренду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 xml:space="preserve">, 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>,</w:t>
      </w:r>
      <w:r w:rsidRPr="00B66E89">
        <w:rPr>
          <w:rFonts w:eastAsia="Calibri"/>
          <w:szCs w:val="28"/>
        </w:rPr>
        <w:t xml:space="preserve"> земельну ділянку за адресою: м. Полтава, вул. </w:t>
      </w:r>
      <w:r w:rsidRPr="00B66E89">
        <w:rPr>
          <w:szCs w:val="28"/>
        </w:rPr>
        <w:t xml:space="preserve">Андрія </w:t>
      </w:r>
      <w:proofErr w:type="spellStart"/>
      <w:r w:rsidRPr="00B66E89">
        <w:rPr>
          <w:szCs w:val="28"/>
        </w:rPr>
        <w:t>Лівицького</w:t>
      </w:r>
      <w:proofErr w:type="spellEnd"/>
      <w:r w:rsidRPr="00B66E89">
        <w:rPr>
          <w:szCs w:val="28"/>
        </w:rPr>
        <w:t>, 24/34</w:t>
      </w:r>
      <w:r w:rsidRPr="00B66E89">
        <w:rPr>
          <w:rFonts w:eastAsia="Calibri"/>
          <w:szCs w:val="28"/>
        </w:rPr>
        <w:t>, площею 490 кв. м. для будівництва і обслуговування жилого будинку, господарських будівель і споруд (кадастровий номер 5310136400:09:006:0408).</w:t>
      </w:r>
    </w:p>
    <w:p w:rsidR="00177B9B" w:rsidRPr="00B66E89" w:rsidRDefault="00177B9B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77B9B" w:rsidRPr="00B66E89" w:rsidRDefault="00177B9B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AE5B32" w:rsidRPr="00B66E89" w:rsidRDefault="00AE5B32" w:rsidP="002C6BF2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B66E89">
        <w:rPr>
          <w:szCs w:val="28"/>
        </w:rPr>
        <w:lastRenderedPageBreak/>
        <w:t xml:space="preserve">5. </w:t>
      </w:r>
      <w:r w:rsidRPr="00B66E89">
        <w:rPr>
          <w:rFonts w:eastAsia="Calibri"/>
          <w:szCs w:val="28"/>
        </w:rPr>
        <w:t xml:space="preserve">Затвердити </w:t>
      </w:r>
      <w:r w:rsidR="00380F9D" w:rsidRPr="00B66E89">
        <w:rPr>
          <w:szCs w:val="28"/>
        </w:rPr>
        <w:t>проект</w:t>
      </w:r>
      <w:r w:rsidRPr="00B66E89">
        <w:rPr>
          <w:szCs w:val="28"/>
        </w:rPr>
        <w:t xml:space="preserve"> землеустрою щодо </w:t>
      </w:r>
      <w:r w:rsidR="00380F9D" w:rsidRPr="00B66E89">
        <w:rPr>
          <w:szCs w:val="28"/>
        </w:rPr>
        <w:t>відведення земельної ділянки</w:t>
      </w:r>
      <w:r w:rsidRPr="00B66E89">
        <w:rPr>
          <w:szCs w:val="28"/>
        </w:rPr>
        <w:t xml:space="preserve"> </w:t>
      </w:r>
      <w:r w:rsidRPr="00B66E89">
        <w:rPr>
          <w:rFonts w:eastAsia="Calibri"/>
          <w:szCs w:val="28"/>
        </w:rPr>
        <w:t xml:space="preserve">та надати в оренду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>,</w:t>
      </w:r>
      <w:r w:rsidRPr="00B66E89">
        <w:rPr>
          <w:rFonts w:eastAsia="Calibri"/>
          <w:szCs w:val="28"/>
        </w:rPr>
        <w:t xml:space="preserve"> земельну ділянку за адресою: </w:t>
      </w:r>
      <w:r w:rsidR="00380F9D" w:rsidRPr="00B66E89">
        <w:rPr>
          <w:rFonts w:eastAsia="Calibri"/>
          <w:szCs w:val="28"/>
        </w:rPr>
        <w:br/>
      </w:r>
      <w:r w:rsidRPr="00B66E89">
        <w:rPr>
          <w:rFonts w:eastAsia="Calibri"/>
          <w:szCs w:val="28"/>
        </w:rPr>
        <w:t xml:space="preserve">м. Полтава, вул. </w:t>
      </w:r>
      <w:r w:rsidR="00380F9D" w:rsidRPr="00B66E89">
        <w:rPr>
          <w:szCs w:val="28"/>
        </w:rPr>
        <w:t>Григорія Ващенка</w:t>
      </w:r>
      <w:r w:rsidRPr="00B66E89">
        <w:rPr>
          <w:szCs w:val="28"/>
        </w:rPr>
        <w:t xml:space="preserve">, </w:t>
      </w:r>
      <w:r w:rsidR="00380F9D" w:rsidRPr="00B66E89">
        <w:rPr>
          <w:szCs w:val="28"/>
        </w:rPr>
        <w:t>3</w:t>
      </w:r>
      <w:r w:rsidRPr="00B66E89">
        <w:rPr>
          <w:rFonts w:eastAsia="Calibri"/>
          <w:szCs w:val="28"/>
        </w:rPr>
        <w:t xml:space="preserve">, площею </w:t>
      </w:r>
      <w:r w:rsidR="00380F9D" w:rsidRPr="00B66E89">
        <w:rPr>
          <w:rFonts w:eastAsia="Calibri"/>
          <w:szCs w:val="28"/>
        </w:rPr>
        <w:t>2350</w:t>
      </w:r>
      <w:r w:rsidRPr="00B66E89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</w:t>
      </w:r>
      <w:r w:rsidR="00380F9D" w:rsidRPr="00B66E89">
        <w:rPr>
          <w:rFonts w:eastAsia="Calibri"/>
          <w:szCs w:val="28"/>
        </w:rPr>
        <w:t>14</w:t>
      </w:r>
      <w:r w:rsidRPr="00B66E89">
        <w:rPr>
          <w:rFonts w:eastAsia="Calibri"/>
          <w:szCs w:val="28"/>
        </w:rPr>
        <w:t>:00</w:t>
      </w:r>
      <w:r w:rsidR="00380F9D" w:rsidRPr="00B66E89">
        <w:rPr>
          <w:rFonts w:eastAsia="Calibri"/>
          <w:szCs w:val="28"/>
        </w:rPr>
        <w:t>4</w:t>
      </w:r>
      <w:r w:rsidRPr="00B66E89">
        <w:rPr>
          <w:rFonts w:eastAsia="Calibri"/>
          <w:szCs w:val="28"/>
        </w:rPr>
        <w:t>:</w:t>
      </w:r>
      <w:r w:rsidR="00380F9D" w:rsidRPr="00B66E89">
        <w:rPr>
          <w:rFonts w:eastAsia="Calibri"/>
          <w:szCs w:val="28"/>
        </w:rPr>
        <w:t>0543</w:t>
      </w:r>
      <w:r w:rsidRPr="00B66E89">
        <w:rPr>
          <w:rFonts w:eastAsia="Calibri"/>
          <w:szCs w:val="28"/>
        </w:rPr>
        <w:t>).</w:t>
      </w:r>
    </w:p>
    <w:p w:rsidR="00AE5B32" w:rsidRPr="00B66E89" w:rsidRDefault="00AE5B32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AE5B32" w:rsidRPr="00B66E89" w:rsidRDefault="00AE5B32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557720" w:rsidRPr="00B66E89" w:rsidRDefault="00F81993" w:rsidP="002C6BF2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B66E89">
        <w:rPr>
          <w:szCs w:val="28"/>
        </w:rPr>
        <w:t>6</w:t>
      </w:r>
      <w:r w:rsidR="00557720" w:rsidRPr="00B66E89">
        <w:rPr>
          <w:szCs w:val="28"/>
        </w:rPr>
        <w:t xml:space="preserve">. </w:t>
      </w:r>
      <w:r w:rsidR="00557720" w:rsidRPr="00B66E89">
        <w:rPr>
          <w:rFonts w:eastAsia="Calibri"/>
          <w:szCs w:val="28"/>
        </w:rPr>
        <w:t xml:space="preserve">Затвердити </w:t>
      </w:r>
      <w:r w:rsidR="00557720"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557720" w:rsidRPr="00B66E89">
        <w:rPr>
          <w:rFonts w:eastAsia="Calibri"/>
          <w:szCs w:val="28"/>
        </w:rPr>
        <w:t xml:space="preserve">та надати в оренду </w:t>
      </w:r>
      <w:r w:rsidR="003A43C3" w:rsidRPr="00B66E89">
        <w:rPr>
          <w:szCs w:val="28"/>
        </w:rPr>
        <w:t xml:space="preserve">гр. </w:t>
      </w:r>
      <w:r w:rsidR="003A43C3">
        <w:rPr>
          <w:szCs w:val="28"/>
        </w:rPr>
        <w:t>(Особа), що мешкає (Адреса)</w:t>
      </w:r>
      <w:r w:rsidR="003A43C3" w:rsidRPr="00B66E89">
        <w:rPr>
          <w:szCs w:val="28"/>
        </w:rPr>
        <w:t xml:space="preserve">, </w:t>
      </w:r>
      <w:r w:rsidR="00557720" w:rsidRPr="00B66E89">
        <w:rPr>
          <w:rFonts w:eastAsia="Calibri"/>
          <w:szCs w:val="28"/>
        </w:rPr>
        <w:t xml:space="preserve">земельну ділянку за </w:t>
      </w:r>
      <w:proofErr w:type="spellStart"/>
      <w:r w:rsidR="00557720" w:rsidRPr="00B66E89">
        <w:rPr>
          <w:rFonts w:eastAsia="Calibri"/>
          <w:szCs w:val="28"/>
        </w:rPr>
        <w:t>адресою</w:t>
      </w:r>
      <w:proofErr w:type="spellEnd"/>
      <w:r w:rsidR="00557720" w:rsidRPr="00B66E89">
        <w:rPr>
          <w:rFonts w:eastAsia="Calibri"/>
          <w:szCs w:val="28"/>
        </w:rPr>
        <w:t xml:space="preserve">: м. Полтава, вул. </w:t>
      </w:r>
      <w:r w:rsidR="00557720" w:rsidRPr="00B66E89">
        <w:rPr>
          <w:szCs w:val="28"/>
        </w:rPr>
        <w:t>Наукова, 13</w:t>
      </w:r>
      <w:r w:rsidR="00557720" w:rsidRPr="00B66E89">
        <w:rPr>
          <w:rFonts w:eastAsia="Calibri"/>
          <w:szCs w:val="28"/>
        </w:rPr>
        <w:t>, площею 2053 кв. м. для будівництва і обслуговування жилого будинку, господарських будівель і споруд (кадастровий номер 5310136400:09:002:0172).</w:t>
      </w:r>
    </w:p>
    <w:p w:rsidR="00557720" w:rsidRPr="00B66E89" w:rsidRDefault="00557720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557720" w:rsidRPr="00B66E89" w:rsidRDefault="00557720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D96C3B" w:rsidRPr="00B66E89" w:rsidRDefault="00F81993" w:rsidP="002C6BF2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B66E89">
        <w:rPr>
          <w:szCs w:val="28"/>
        </w:rPr>
        <w:t>7</w:t>
      </w:r>
      <w:r w:rsidR="00D96C3B" w:rsidRPr="00B66E89">
        <w:rPr>
          <w:szCs w:val="28"/>
        </w:rPr>
        <w:t xml:space="preserve">. </w:t>
      </w:r>
      <w:r w:rsidR="00D96C3B" w:rsidRPr="00B66E89">
        <w:rPr>
          <w:rFonts w:eastAsia="Calibri"/>
          <w:szCs w:val="28"/>
        </w:rPr>
        <w:t xml:space="preserve">Затвердити </w:t>
      </w:r>
      <w:r w:rsidR="00D96C3B"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D96C3B" w:rsidRPr="00B66E89">
        <w:rPr>
          <w:rFonts w:eastAsia="Calibri"/>
          <w:szCs w:val="28"/>
        </w:rPr>
        <w:t xml:space="preserve">та надати в оренду </w:t>
      </w:r>
      <w:r w:rsidR="00E63AE9" w:rsidRPr="00B66E89">
        <w:rPr>
          <w:szCs w:val="28"/>
        </w:rPr>
        <w:t xml:space="preserve">гр. </w:t>
      </w:r>
      <w:r w:rsidR="00E63AE9">
        <w:rPr>
          <w:szCs w:val="28"/>
        </w:rPr>
        <w:t>(Особа), що мешкає (Адреса)</w:t>
      </w:r>
      <w:r w:rsidR="00E63AE9" w:rsidRPr="00B66E89">
        <w:rPr>
          <w:szCs w:val="28"/>
        </w:rPr>
        <w:t>,</w:t>
      </w:r>
      <w:r w:rsidR="00D96C3B" w:rsidRPr="00B66E89">
        <w:rPr>
          <w:rFonts w:eastAsia="Calibri"/>
          <w:szCs w:val="28"/>
        </w:rPr>
        <w:t xml:space="preserve"> земельну ділянку за адресою: м. Полтава, </w:t>
      </w:r>
      <w:r w:rsidR="004352EC" w:rsidRPr="00B66E89">
        <w:rPr>
          <w:rFonts w:eastAsia="Calibri"/>
          <w:szCs w:val="28"/>
        </w:rPr>
        <w:br/>
      </w:r>
      <w:r w:rsidR="00D96C3B" w:rsidRPr="00B66E89">
        <w:rPr>
          <w:rFonts w:eastAsia="Calibri"/>
          <w:szCs w:val="28"/>
        </w:rPr>
        <w:t xml:space="preserve">вул. </w:t>
      </w:r>
      <w:r w:rsidR="00D96C3B" w:rsidRPr="00B66E89">
        <w:rPr>
          <w:szCs w:val="28"/>
        </w:rPr>
        <w:t>Володимира Степанюка, 76 а</w:t>
      </w:r>
      <w:r w:rsidR="00D96C3B" w:rsidRPr="00B66E89">
        <w:rPr>
          <w:rFonts w:eastAsia="Calibri"/>
          <w:szCs w:val="28"/>
        </w:rPr>
        <w:t xml:space="preserve">, площею </w:t>
      </w:r>
      <w:r w:rsidR="006C020F" w:rsidRPr="00B66E89">
        <w:rPr>
          <w:rFonts w:eastAsia="Calibri"/>
          <w:szCs w:val="28"/>
        </w:rPr>
        <w:t>827</w:t>
      </w:r>
      <w:r w:rsidR="00D96C3B" w:rsidRPr="00B66E89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5310136400:09:00</w:t>
      </w:r>
      <w:r w:rsidR="006C020F" w:rsidRPr="00B66E89">
        <w:rPr>
          <w:rFonts w:eastAsia="Calibri"/>
          <w:szCs w:val="28"/>
        </w:rPr>
        <w:t>1</w:t>
      </w:r>
      <w:r w:rsidR="00D96C3B" w:rsidRPr="00B66E89">
        <w:rPr>
          <w:rFonts w:eastAsia="Calibri"/>
          <w:szCs w:val="28"/>
        </w:rPr>
        <w:t>:</w:t>
      </w:r>
      <w:r w:rsidR="006C020F" w:rsidRPr="00B66E89">
        <w:rPr>
          <w:rFonts w:eastAsia="Calibri"/>
          <w:szCs w:val="28"/>
        </w:rPr>
        <w:t>0477</w:t>
      </w:r>
      <w:r w:rsidR="00D96C3B" w:rsidRPr="00B66E89">
        <w:rPr>
          <w:rFonts w:eastAsia="Calibri"/>
          <w:szCs w:val="28"/>
        </w:rPr>
        <w:t>).</w:t>
      </w:r>
    </w:p>
    <w:p w:rsidR="00D96C3B" w:rsidRPr="00B66E89" w:rsidRDefault="00D96C3B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D96C3B" w:rsidRPr="00B66E89" w:rsidRDefault="00D96C3B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A77A77" w:rsidRPr="00B66E89" w:rsidRDefault="00F81993" w:rsidP="002C6BF2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B66E89">
        <w:rPr>
          <w:szCs w:val="28"/>
        </w:rPr>
        <w:t>8</w:t>
      </w:r>
      <w:r w:rsidR="00A77A77" w:rsidRPr="00B66E89">
        <w:rPr>
          <w:szCs w:val="28"/>
        </w:rPr>
        <w:t xml:space="preserve">. </w:t>
      </w:r>
      <w:r w:rsidR="00A77A77" w:rsidRPr="00B66E89">
        <w:rPr>
          <w:rFonts w:eastAsia="Calibri"/>
          <w:szCs w:val="28"/>
        </w:rPr>
        <w:t xml:space="preserve">Затвердити </w:t>
      </w:r>
      <w:r w:rsidR="00A77A77"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A77A77" w:rsidRPr="00B66E89">
        <w:rPr>
          <w:rFonts w:eastAsia="Calibri"/>
          <w:szCs w:val="28"/>
        </w:rPr>
        <w:t xml:space="preserve">та надати в оренду </w:t>
      </w:r>
      <w:r w:rsidR="00E63AE9" w:rsidRPr="00B66E89">
        <w:rPr>
          <w:szCs w:val="28"/>
        </w:rPr>
        <w:t xml:space="preserve">гр. </w:t>
      </w:r>
      <w:r w:rsidR="00E63AE9">
        <w:rPr>
          <w:szCs w:val="28"/>
        </w:rPr>
        <w:t>(Особа), що мешкає (Адреса)</w:t>
      </w:r>
      <w:r w:rsidR="00E63AE9" w:rsidRPr="00B66E89">
        <w:rPr>
          <w:szCs w:val="28"/>
        </w:rPr>
        <w:t xml:space="preserve">, </w:t>
      </w:r>
      <w:r w:rsidR="00A77A77" w:rsidRPr="00B66E89">
        <w:rPr>
          <w:rFonts w:eastAsia="Calibri"/>
          <w:szCs w:val="28"/>
        </w:rPr>
        <w:t xml:space="preserve"> земельну ділянку за адресою: м. Полтава, </w:t>
      </w:r>
      <w:r w:rsidR="00F03FF6" w:rsidRPr="00B66E89">
        <w:rPr>
          <w:szCs w:val="28"/>
        </w:rPr>
        <w:t>вул. Кругова, 1</w:t>
      </w:r>
      <w:r w:rsidR="00A77A77" w:rsidRPr="00B66E89">
        <w:rPr>
          <w:rFonts w:eastAsia="Calibri"/>
          <w:szCs w:val="28"/>
        </w:rPr>
        <w:t xml:space="preserve">, площею </w:t>
      </w:r>
      <w:r w:rsidR="00F03FF6" w:rsidRPr="00B66E89">
        <w:rPr>
          <w:rFonts w:eastAsia="Calibri"/>
          <w:szCs w:val="28"/>
        </w:rPr>
        <w:t>2000</w:t>
      </w:r>
      <w:r w:rsidR="00A77A77" w:rsidRPr="00B66E89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</w:t>
      </w:r>
      <w:r w:rsidR="00F03FF6" w:rsidRPr="00B66E89">
        <w:rPr>
          <w:rFonts w:eastAsia="Calibri"/>
          <w:szCs w:val="28"/>
        </w:rPr>
        <w:t>01</w:t>
      </w:r>
      <w:r w:rsidR="00A77A77" w:rsidRPr="00B66E89">
        <w:rPr>
          <w:rFonts w:eastAsia="Calibri"/>
          <w:szCs w:val="28"/>
        </w:rPr>
        <w:t>:00</w:t>
      </w:r>
      <w:r w:rsidR="00F03FF6" w:rsidRPr="00B66E89">
        <w:rPr>
          <w:rFonts w:eastAsia="Calibri"/>
          <w:szCs w:val="28"/>
        </w:rPr>
        <w:t>3</w:t>
      </w:r>
      <w:r w:rsidR="00A77A77" w:rsidRPr="00B66E89">
        <w:rPr>
          <w:rFonts w:eastAsia="Calibri"/>
          <w:szCs w:val="28"/>
        </w:rPr>
        <w:t>:</w:t>
      </w:r>
      <w:r w:rsidR="00F03FF6" w:rsidRPr="00B66E89">
        <w:rPr>
          <w:rFonts w:eastAsia="Calibri"/>
          <w:szCs w:val="28"/>
        </w:rPr>
        <w:t>0854</w:t>
      </w:r>
      <w:r w:rsidR="00A77A77" w:rsidRPr="00B66E89">
        <w:rPr>
          <w:rFonts w:eastAsia="Calibri"/>
          <w:szCs w:val="28"/>
        </w:rPr>
        <w:t>).</w:t>
      </w:r>
    </w:p>
    <w:p w:rsidR="00A77A77" w:rsidRPr="00B66E89" w:rsidRDefault="00A77A77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A77A77" w:rsidRPr="00B66E89" w:rsidRDefault="00A77A77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D83A27" w:rsidRPr="00B66E89" w:rsidRDefault="00F81993" w:rsidP="002C6BF2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B66E89">
        <w:rPr>
          <w:szCs w:val="28"/>
        </w:rPr>
        <w:t>9</w:t>
      </w:r>
      <w:r w:rsidR="00D83A27" w:rsidRPr="00B66E89">
        <w:rPr>
          <w:szCs w:val="28"/>
        </w:rPr>
        <w:t xml:space="preserve">. </w:t>
      </w:r>
      <w:r w:rsidR="00D83A27" w:rsidRPr="00B66E89">
        <w:rPr>
          <w:rFonts w:eastAsia="Calibri"/>
          <w:szCs w:val="28"/>
        </w:rPr>
        <w:t xml:space="preserve">Затвердити </w:t>
      </w:r>
      <w:r w:rsidR="00D83A27" w:rsidRPr="00B66E89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D83A27" w:rsidRPr="00B66E89">
        <w:rPr>
          <w:rFonts w:eastAsia="Calibri"/>
          <w:szCs w:val="28"/>
        </w:rPr>
        <w:t xml:space="preserve">та надати в оренду </w:t>
      </w:r>
      <w:r w:rsidR="00E63AE9" w:rsidRPr="00B66E89">
        <w:rPr>
          <w:szCs w:val="28"/>
        </w:rPr>
        <w:t xml:space="preserve">гр. </w:t>
      </w:r>
      <w:r w:rsidR="00E63AE9">
        <w:rPr>
          <w:szCs w:val="28"/>
        </w:rPr>
        <w:t>(Особа), що мешкає (Адреса)</w:t>
      </w:r>
      <w:r w:rsidR="00E63AE9" w:rsidRPr="00B66E89">
        <w:rPr>
          <w:szCs w:val="28"/>
        </w:rPr>
        <w:t xml:space="preserve">, </w:t>
      </w:r>
      <w:r w:rsidR="00D83A27" w:rsidRPr="00B66E89">
        <w:rPr>
          <w:szCs w:val="28"/>
        </w:rPr>
        <w:t xml:space="preserve">1 та </w:t>
      </w:r>
      <w:r w:rsidR="00E63AE9" w:rsidRPr="00B66E89">
        <w:rPr>
          <w:szCs w:val="28"/>
        </w:rPr>
        <w:t xml:space="preserve">гр. </w:t>
      </w:r>
      <w:r w:rsidR="00E63AE9">
        <w:rPr>
          <w:szCs w:val="28"/>
        </w:rPr>
        <w:t>(Особа), що мешкає (Адреса)</w:t>
      </w:r>
      <w:r w:rsidR="00E63AE9" w:rsidRPr="00B66E89">
        <w:rPr>
          <w:szCs w:val="28"/>
        </w:rPr>
        <w:t>,</w:t>
      </w:r>
      <w:r w:rsidR="00D83A27" w:rsidRPr="00B66E89">
        <w:rPr>
          <w:rFonts w:eastAsia="Calibri"/>
          <w:szCs w:val="28"/>
        </w:rPr>
        <w:t xml:space="preserve"> земельну ділянку за адресою: м. Полтава, </w:t>
      </w:r>
      <w:r w:rsidR="00D83A27" w:rsidRPr="00B66E89">
        <w:rPr>
          <w:szCs w:val="28"/>
        </w:rPr>
        <w:t xml:space="preserve">пров. Братський, 9, площею 1542 </w:t>
      </w:r>
      <w:r w:rsidR="00D83A27" w:rsidRPr="00B66E89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5310136400:09:00</w:t>
      </w:r>
      <w:r w:rsidR="002522E8" w:rsidRPr="00B66E89">
        <w:rPr>
          <w:rFonts w:eastAsia="Calibri"/>
          <w:szCs w:val="28"/>
          <w:lang w:val="ru-RU"/>
        </w:rPr>
        <w:t>1</w:t>
      </w:r>
      <w:r w:rsidR="00D83A27" w:rsidRPr="00B66E89">
        <w:rPr>
          <w:rFonts w:eastAsia="Calibri"/>
          <w:szCs w:val="28"/>
        </w:rPr>
        <w:t>:04</w:t>
      </w:r>
      <w:r w:rsidR="002522E8" w:rsidRPr="00B66E89">
        <w:rPr>
          <w:rFonts w:eastAsia="Calibri"/>
          <w:szCs w:val="28"/>
          <w:lang w:val="ru-RU"/>
        </w:rPr>
        <w:t>69</w:t>
      </w:r>
      <w:r w:rsidR="00D83A27" w:rsidRPr="00B66E89">
        <w:rPr>
          <w:rFonts w:eastAsia="Calibri"/>
          <w:szCs w:val="28"/>
        </w:rPr>
        <w:t>).</w:t>
      </w:r>
    </w:p>
    <w:p w:rsidR="00D83A27" w:rsidRPr="00B66E89" w:rsidRDefault="00D83A27" w:rsidP="002C6BF2">
      <w:pPr>
        <w:tabs>
          <w:tab w:val="left" w:pos="0"/>
          <w:tab w:val="left" w:pos="1134"/>
        </w:tabs>
        <w:jc w:val="both"/>
        <w:rPr>
          <w:szCs w:val="28"/>
        </w:rPr>
      </w:pPr>
      <w:r w:rsidRPr="00B66E89">
        <w:rPr>
          <w:szCs w:val="28"/>
        </w:rPr>
        <w:lastRenderedPageBreak/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D83A27" w:rsidRDefault="00D83A27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</w:rPr>
        <w:tab/>
      </w:r>
      <w:proofErr w:type="spellStart"/>
      <w:r w:rsidRPr="00B66E89">
        <w:rPr>
          <w:rFonts w:ascii="Times New Roman" w:hAnsi="Times New Roman"/>
          <w:sz w:val="28"/>
          <w:szCs w:val="28"/>
        </w:rPr>
        <w:t>Термін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дії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66E89">
        <w:rPr>
          <w:rFonts w:ascii="Times New Roman" w:hAnsi="Times New Roman"/>
          <w:sz w:val="28"/>
          <w:szCs w:val="28"/>
        </w:rPr>
        <w:t>р</w:t>
      </w:r>
      <w:proofErr w:type="gramEnd"/>
      <w:r w:rsidRPr="00B66E89">
        <w:rPr>
          <w:rFonts w:ascii="Times New Roman" w:hAnsi="Times New Roman"/>
          <w:sz w:val="28"/>
          <w:szCs w:val="28"/>
        </w:rPr>
        <w:t>ішення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B66E89">
        <w:rPr>
          <w:rFonts w:ascii="Times New Roman" w:hAnsi="Times New Roman"/>
          <w:sz w:val="28"/>
          <w:szCs w:val="28"/>
        </w:rPr>
        <w:t>років</w:t>
      </w:r>
      <w:proofErr w:type="spellEnd"/>
      <w:r w:rsidRPr="00B66E89">
        <w:rPr>
          <w:rFonts w:ascii="Times New Roman" w:hAnsi="Times New Roman"/>
          <w:sz w:val="28"/>
          <w:szCs w:val="28"/>
        </w:rPr>
        <w:t>.</w:t>
      </w:r>
    </w:p>
    <w:p w:rsidR="00F44108" w:rsidRDefault="00F44108" w:rsidP="002C6BF2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4108" w:rsidRDefault="00F44108" w:rsidP="002C6BF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Вирішили: винести на розгляд сесії.</w:t>
      </w:r>
    </w:p>
    <w:p w:rsidR="00F44108" w:rsidRPr="00E600B6" w:rsidRDefault="00F44108" w:rsidP="002C6BF2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F44108" w:rsidRPr="00F44108" w:rsidRDefault="00F44108" w:rsidP="00D83A27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EF1" w:rsidRDefault="00B66E89" w:rsidP="00B66E89">
      <w:pPr>
        <w:tabs>
          <w:tab w:val="center" w:pos="5032"/>
        </w:tabs>
        <w:contextualSpacing/>
        <w:jc w:val="both"/>
        <w:rPr>
          <w:b/>
          <w:szCs w:val="28"/>
        </w:rPr>
      </w:pPr>
      <w:r w:rsidRPr="00B66E89">
        <w:rPr>
          <w:b/>
          <w:szCs w:val="28"/>
        </w:rPr>
        <w:t xml:space="preserve">3. </w:t>
      </w:r>
      <w:r w:rsidR="00EB2EF1" w:rsidRPr="00B66E89">
        <w:rPr>
          <w:b/>
          <w:szCs w:val="28"/>
        </w:rPr>
        <w:t>Про розгляд заяв громадян  про надання</w:t>
      </w:r>
      <w:r w:rsidRPr="00B66E89">
        <w:rPr>
          <w:b/>
          <w:szCs w:val="28"/>
        </w:rPr>
        <w:t xml:space="preserve"> </w:t>
      </w:r>
      <w:r w:rsidR="00EB2EF1" w:rsidRPr="00B66E89">
        <w:rPr>
          <w:b/>
          <w:szCs w:val="28"/>
        </w:rPr>
        <w:t>дозволу на виготовлення технічної документації із землеустрою щодо поділу (об’єднання) земельних ділянок</w:t>
      </w:r>
    </w:p>
    <w:p w:rsidR="00075531" w:rsidRDefault="00075531" w:rsidP="00B66E89">
      <w:pPr>
        <w:tabs>
          <w:tab w:val="center" w:pos="5032"/>
        </w:tabs>
        <w:contextualSpacing/>
        <w:jc w:val="both"/>
        <w:rPr>
          <w:b/>
          <w:szCs w:val="28"/>
        </w:rPr>
      </w:pPr>
    </w:p>
    <w:p w:rsidR="00F44108" w:rsidRPr="00075531" w:rsidRDefault="00F44108" w:rsidP="00F44108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EB2EF1" w:rsidRPr="00B66E89" w:rsidRDefault="00EB2EF1" w:rsidP="006C7B56">
      <w:pPr>
        <w:ind w:firstLine="708"/>
        <w:jc w:val="both"/>
        <w:rPr>
          <w:szCs w:val="28"/>
        </w:rPr>
      </w:pPr>
    </w:p>
    <w:p w:rsidR="008F3946" w:rsidRPr="00E63AE9" w:rsidRDefault="00D277A5" w:rsidP="00A8270B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E63AE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E63AE9" w:rsidRPr="00E63AE9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 </w:t>
      </w:r>
      <w:r w:rsidR="00191D0E" w:rsidRPr="00E63AE9">
        <w:rPr>
          <w:rFonts w:ascii="Times New Roman" w:hAnsi="Times New Roman"/>
          <w:sz w:val="28"/>
          <w:szCs w:val="28"/>
        </w:rPr>
        <w:t xml:space="preserve">2 та гр. </w:t>
      </w:r>
      <w:r w:rsidR="00E63AE9" w:rsidRPr="00E63AE9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 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дозвіл на виготовлення </w:t>
      </w:r>
      <w:proofErr w:type="gramStart"/>
      <w:r w:rsidRPr="00E63AE9">
        <w:rPr>
          <w:rFonts w:ascii="Times New Roman" w:hAnsi="Times New Roman"/>
          <w:sz w:val="28"/>
          <w:szCs w:val="28"/>
          <w:lang w:val="uk-UA"/>
        </w:rPr>
        <w:t>техн</w:t>
      </w:r>
      <w:proofErr w:type="gramEnd"/>
      <w:r w:rsidRPr="00E63AE9">
        <w:rPr>
          <w:rFonts w:ascii="Times New Roman" w:hAnsi="Times New Roman"/>
          <w:sz w:val="28"/>
          <w:szCs w:val="28"/>
          <w:lang w:val="uk-UA"/>
        </w:rPr>
        <w:t xml:space="preserve">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</w:t>
      </w:r>
      <w:proofErr w:type="spellStart"/>
      <w:r w:rsidR="00191D0E" w:rsidRPr="00E63AE9">
        <w:rPr>
          <w:rFonts w:ascii="Times New Roman" w:hAnsi="Times New Roman"/>
          <w:sz w:val="28"/>
          <w:szCs w:val="28"/>
        </w:rPr>
        <w:t>Нижньофабриканська</w:t>
      </w:r>
      <w:proofErr w:type="spellEnd"/>
      <w:r w:rsidR="00191D0E" w:rsidRPr="00E63AE9">
        <w:rPr>
          <w:rFonts w:ascii="Times New Roman" w:hAnsi="Times New Roman"/>
          <w:sz w:val="28"/>
          <w:szCs w:val="28"/>
        </w:rPr>
        <w:t>, 3а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1517</w:t>
      </w:r>
      <w:r w:rsidR="00C05BE7" w:rsidRPr="00E63A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кв. м (кадастровий номер </w:t>
      </w:r>
      <w:r w:rsidR="00C05BE7" w:rsidRPr="00E63AE9">
        <w:rPr>
          <w:rFonts w:ascii="Times New Roman" w:hAnsi="Times New Roman"/>
          <w:sz w:val="28"/>
          <w:szCs w:val="28"/>
          <w:lang w:val="uk-UA"/>
        </w:rPr>
        <w:t>5310136400: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11</w:t>
      </w:r>
      <w:r w:rsidR="00C05BE7" w:rsidRPr="00E63AE9">
        <w:rPr>
          <w:rFonts w:ascii="Times New Roman" w:hAnsi="Times New Roman"/>
          <w:sz w:val="28"/>
          <w:szCs w:val="28"/>
          <w:lang w:val="uk-UA"/>
        </w:rPr>
        <w:t>:003: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0163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) на 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три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земельні ділянки: площею 1000 кв. м,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 xml:space="preserve"> 292 кв. м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225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63AE9">
        <w:rPr>
          <w:rFonts w:ascii="Times New Roman" w:hAnsi="Times New Roman"/>
          <w:sz w:val="28"/>
          <w:szCs w:val="28"/>
          <w:lang w:val="uk-UA"/>
        </w:rPr>
        <w:t>кв</w:t>
      </w:r>
      <w:proofErr w:type="gramStart"/>
      <w:r w:rsidRPr="00E63AE9">
        <w:rPr>
          <w:rFonts w:ascii="Times New Roman" w:hAnsi="Times New Roman"/>
          <w:sz w:val="28"/>
          <w:szCs w:val="28"/>
          <w:lang w:val="uk-UA"/>
        </w:rPr>
        <w:t>.м</w:t>
      </w:r>
      <w:proofErr w:type="spellEnd"/>
      <w:proofErr w:type="gramEnd"/>
      <w:r w:rsidRPr="00E63AE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12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чотирнадцятої</w:t>
      </w:r>
      <w:r w:rsidR="000A14DE" w:rsidRPr="00E63A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сесії Київської районної в м. Полтаві ради восьмого скликання від </w:t>
      </w:r>
      <w:r w:rsidR="00191D0E" w:rsidRPr="00E63AE9">
        <w:rPr>
          <w:rFonts w:ascii="Times New Roman" w:hAnsi="Times New Roman"/>
          <w:sz w:val="28"/>
          <w:szCs w:val="28"/>
          <w:lang w:val="uk-UA"/>
        </w:rPr>
        <w:t>01.08.2024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4DE" w:rsidRPr="00E63AE9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7A52EB" w:rsidRPr="00E63AE9">
        <w:rPr>
          <w:rFonts w:ascii="Times New Roman" w:hAnsi="Times New Roman"/>
          <w:sz w:val="28"/>
          <w:szCs w:val="28"/>
          <w:lang w:val="uk-UA"/>
        </w:rPr>
        <w:t>«Про розгляд заяв громадян про затвердження докуме</w:t>
      </w:r>
      <w:r w:rsidR="00B00C9A" w:rsidRPr="00E63AE9">
        <w:rPr>
          <w:rFonts w:ascii="Times New Roman" w:hAnsi="Times New Roman"/>
          <w:sz w:val="28"/>
          <w:szCs w:val="28"/>
          <w:lang w:val="uk-UA"/>
        </w:rPr>
        <w:t>нтації</w:t>
      </w:r>
      <w:r w:rsidR="00CD207A" w:rsidRPr="00E63AE9">
        <w:rPr>
          <w:rFonts w:ascii="Times New Roman" w:hAnsi="Times New Roman"/>
          <w:sz w:val="28"/>
          <w:szCs w:val="28"/>
          <w:lang w:val="uk-UA"/>
        </w:rPr>
        <w:t xml:space="preserve"> із землеустрою т</w:t>
      </w:r>
      <w:r w:rsidR="007A52EB" w:rsidRPr="00E63AE9">
        <w:rPr>
          <w:rFonts w:ascii="Times New Roman" w:hAnsi="Times New Roman"/>
          <w:sz w:val="28"/>
          <w:szCs w:val="28"/>
          <w:lang w:val="uk-UA"/>
        </w:rPr>
        <w:t>а передачу в оренду земельних ділянок</w:t>
      </w:r>
      <w:r w:rsidR="00B00C9A" w:rsidRPr="00E63AE9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="007A52EB" w:rsidRPr="00E63AE9">
        <w:rPr>
          <w:rFonts w:ascii="Times New Roman" w:hAnsi="Times New Roman"/>
          <w:sz w:val="28"/>
          <w:szCs w:val="28"/>
          <w:lang w:val="uk-UA"/>
        </w:rPr>
        <w:t>»</w:t>
      </w:r>
      <w:r w:rsidR="00CD207A" w:rsidRPr="00E63AE9">
        <w:rPr>
          <w:rFonts w:ascii="Times New Roman" w:hAnsi="Times New Roman"/>
          <w:sz w:val="28"/>
          <w:szCs w:val="28"/>
          <w:lang w:val="uk-UA"/>
        </w:rPr>
        <w:t>.</w:t>
      </w:r>
    </w:p>
    <w:p w:rsidR="001A72F6" w:rsidRPr="00E63AE9" w:rsidRDefault="001A72F6" w:rsidP="001A72F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E63AE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E63AE9" w:rsidRPr="00E63AE9">
        <w:rPr>
          <w:rFonts w:ascii="Times New Roman" w:hAnsi="Times New Roman"/>
          <w:sz w:val="28"/>
          <w:szCs w:val="28"/>
          <w:lang w:val="uk-UA"/>
        </w:rPr>
        <w:t>гр. (Особа), що мешкає (Адреса),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</w:t>
      </w:r>
      <w:r w:rsidR="004D04D1" w:rsidRPr="00E63AE9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Пирятинська, 30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1820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5310136400: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01</w:t>
      </w:r>
      <w:r w:rsidRPr="00E63AE9">
        <w:rPr>
          <w:rFonts w:ascii="Times New Roman" w:hAnsi="Times New Roman"/>
          <w:sz w:val="28"/>
          <w:szCs w:val="28"/>
          <w:lang w:val="uk-UA"/>
        </w:rPr>
        <w:t>:00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3</w:t>
      </w:r>
      <w:r w:rsidRPr="00E63AE9">
        <w:rPr>
          <w:rFonts w:ascii="Times New Roman" w:hAnsi="Times New Roman"/>
          <w:sz w:val="28"/>
          <w:szCs w:val="28"/>
          <w:lang w:val="uk-UA"/>
        </w:rPr>
        <w:t>: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0791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</w:t>
      </w:r>
      <w:r w:rsidR="0018584C" w:rsidRPr="00E63AE9">
        <w:rPr>
          <w:rFonts w:ascii="Times New Roman" w:hAnsi="Times New Roman"/>
          <w:sz w:val="28"/>
          <w:szCs w:val="28"/>
          <w:lang w:val="uk-UA"/>
        </w:rPr>
        <w:t>1000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кв. м та 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820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63AE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E63AE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11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чотирнадцятої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422C9B" w:rsidRPr="00E63AE9">
        <w:rPr>
          <w:rFonts w:ascii="Times New Roman" w:hAnsi="Times New Roman"/>
          <w:sz w:val="28"/>
          <w:szCs w:val="28"/>
          <w:lang w:val="uk-UA"/>
        </w:rPr>
        <w:t>01.08</w:t>
      </w:r>
      <w:r w:rsidR="004D04D1" w:rsidRPr="00E63AE9">
        <w:rPr>
          <w:rFonts w:ascii="Times New Roman" w:hAnsi="Times New Roman"/>
          <w:sz w:val="28"/>
          <w:szCs w:val="28"/>
          <w:lang w:val="uk-UA"/>
        </w:rPr>
        <w:t>.2024 року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 ділянок</w:t>
      </w:r>
      <w:r w:rsidR="004D04D1" w:rsidRPr="00E63AE9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E63AE9">
        <w:rPr>
          <w:rFonts w:ascii="Times New Roman" w:hAnsi="Times New Roman"/>
          <w:sz w:val="28"/>
          <w:szCs w:val="28"/>
          <w:lang w:val="uk-UA"/>
        </w:rPr>
        <w:t>».</w:t>
      </w:r>
    </w:p>
    <w:p w:rsidR="001A72F6" w:rsidRPr="00E63AE9" w:rsidRDefault="002C6BF2" w:rsidP="001A72F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гр.</w:t>
      </w:r>
      <w:r w:rsidR="00E63AE9" w:rsidRPr="00E63AE9">
        <w:rPr>
          <w:rFonts w:ascii="Times New Roman" w:hAnsi="Times New Roman"/>
          <w:sz w:val="28"/>
          <w:szCs w:val="28"/>
          <w:lang w:val="uk-UA"/>
        </w:rPr>
        <w:t xml:space="preserve"> (Особа), що мешкає (Адреса), 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</w:t>
      </w:r>
      <w:r w:rsidR="00B11AEF" w:rsidRPr="00E63AE9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="00B11AEF" w:rsidRPr="002C6BF2">
        <w:rPr>
          <w:rFonts w:ascii="Times New Roman" w:hAnsi="Times New Roman"/>
          <w:sz w:val="28"/>
          <w:szCs w:val="28"/>
          <w:lang w:val="uk-UA"/>
        </w:rPr>
        <w:t>Лавчанська</w:t>
      </w:r>
      <w:proofErr w:type="spellEnd"/>
      <w:r w:rsidR="00B11AEF" w:rsidRPr="002C6BF2">
        <w:rPr>
          <w:rFonts w:ascii="Times New Roman" w:hAnsi="Times New Roman"/>
          <w:sz w:val="28"/>
          <w:szCs w:val="28"/>
          <w:lang w:val="uk-UA"/>
        </w:rPr>
        <w:t>, 30/2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B11AEF" w:rsidRPr="00E63AE9">
        <w:rPr>
          <w:rFonts w:ascii="Times New Roman" w:hAnsi="Times New Roman"/>
          <w:sz w:val="28"/>
          <w:szCs w:val="28"/>
          <w:lang w:val="uk-UA"/>
        </w:rPr>
        <w:t>1059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</w:t>
      </w:r>
      <w:r w:rsidR="00B11AEF" w:rsidRPr="00E63AE9">
        <w:rPr>
          <w:rFonts w:ascii="Times New Roman" w:hAnsi="Times New Roman"/>
          <w:sz w:val="28"/>
          <w:szCs w:val="28"/>
          <w:lang w:val="uk-UA"/>
        </w:rPr>
        <w:t>5310136400:09:001:0116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) на </w:t>
      </w:r>
      <w:r w:rsidR="005D0FE2" w:rsidRPr="00E63AE9">
        <w:rPr>
          <w:rFonts w:ascii="Times New Roman" w:hAnsi="Times New Roman"/>
          <w:sz w:val="28"/>
          <w:szCs w:val="28"/>
          <w:lang w:val="uk-UA"/>
        </w:rPr>
        <w:t>дві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 земел</w:t>
      </w:r>
      <w:r w:rsidR="005D0FE2" w:rsidRPr="00E63AE9">
        <w:rPr>
          <w:rFonts w:ascii="Times New Roman" w:hAnsi="Times New Roman"/>
          <w:sz w:val="28"/>
          <w:szCs w:val="28"/>
          <w:lang w:val="uk-UA"/>
        </w:rPr>
        <w:t xml:space="preserve">ьні ділянки: площею 1000 кв. м 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B11AEF" w:rsidRPr="00E63AE9">
        <w:rPr>
          <w:rFonts w:ascii="Times New Roman" w:hAnsi="Times New Roman"/>
          <w:sz w:val="28"/>
          <w:szCs w:val="28"/>
          <w:lang w:val="uk-UA"/>
        </w:rPr>
        <w:t>59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72F6" w:rsidRPr="00E63AE9">
        <w:rPr>
          <w:rFonts w:ascii="Times New Roman" w:hAnsi="Times New Roman"/>
          <w:sz w:val="28"/>
          <w:szCs w:val="28"/>
          <w:lang w:val="uk-UA"/>
        </w:rPr>
        <w:t>кв</w:t>
      </w:r>
      <w:proofErr w:type="gramStart"/>
      <w:r w:rsidR="001A72F6" w:rsidRPr="00E63AE9">
        <w:rPr>
          <w:rFonts w:ascii="Times New Roman" w:hAnsi="Times New Roman"/>
          <w:sz w:val="28"/>
          <w:szCs w:val="28"/>
          <w:lang w:val="uk-UA"/>
        </w:rPr>
        <w:t>.м</w:t>
      </w:r>
      <w:proofErr w:type="spellEnd"/>
      <w:proofErr w:type="gramEnd"/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</w:t>
      </w:r>
      <w:r w:rsidR="005D0FE2" w:rsidRPr="00E63AE9">
        <w:rPr>
          <w:rFonts w:ascii="Times New Roman" w:hAnsi="Times New Roman"/>
          <w:sz w:val="28"/>
          <w:szCs w:val="28"/>
          <w:lang w:val="uk-UA"/>
        </w:rPr>
        <w:t>дівель і споруд, враховуючи п.</w:t>
      </w:r>
      <w:r w:rsidR="00B11AEF" w:rsidRPr="00E63AE9">
        <w:rPr>
          <w:rFonts w:ascii="Times New Roman" w:hAnsi="Times New Roman"/>
          <w:sz w:val="28"/>
          <w:szCs w:val="28"/>
          <w:lang w:val="uk-UA"/>
        </w:rPr>
        <w:t>5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B11AEF" w:rsidRPr="00E63AE9">
        <w:rPr>
          <w:rFonts w:ascii="Times New Roman" w:hAnsi="Times New Roman"/>
          <w:sz w:val="28"/>
          <w:szCs w:val="28"/>
          <w:lang w:val="uk-UA"/>
        </w:rPr>
        <w:t>шістнадцятої</w:t>
      </w:r>
      <w:r w:rsidR="00A058C2" w:rsidRPr="00E63AE9">
        <w:rPr>
          <w:rFonts w:ascii="Times New Roman" w:hAnsi="Times New Roman"/>
          <w:sz w:val="28"/>
          <w:szCs w:val="28"/>
          <w:lang w:val="uk-UA"/>
        </w:rPr>
        <w:t xml:space="preserve"> позачергової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B11AEF" w:rsidRPr="00E63AE9">
        <w:rPr>
          <w:rFonts w:ascii="Times New Roman" w:hAnsi="Times New Roman"/>
          <w:sz w:val="28"/>
          <w:szCs w:val="28"/>
          <w:lang w:val="uk-UA"/>
        </w:rPr>
        <w:t>30.12</w:t>
      </w:r>
      <w:r w:rsidR="00A058C2" w:rsidRPr="00E63AE9">
        <w:rPr>
          <w:rFonts w:ascii="Times New Roman" w:hAnsi="Times New Roman"/>
          <w:sz w:val="28"/>
          <w:szCs w:val="28"/>
          <w:lang w:val="uk-UA"/>
        </w:rPr>
        <w:t>.2024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 ділянок</w:t>
      </w:r>
      <w:r w:rsidR="00A058C2" w:rsidRPr="00E63AE9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="001A72F6" w:rsidRPr="00E63AE9">
        <w:rPr>
          <w:rFonts w:ascii="Times New Roman" w:hAnsi="Times New Roman"/>
          <w:sz w:val="28"/>
          <w:szCs w:val="28"/>
          <w:lang w:val="uk-UA"/>
        </w:rPr>
        <w:t>».</w:t>
      </w:r>
    </w:p>
    <w:p w:rsidR="00F96DEE" w:rsidRPr="00E63AE9" w:rsidRDefault="00F96DEE" w:rsidP="00F96DE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E63AE9">
        <w:rPr>
          <w:rFonts w:ascii="Times New Roman" w:hAnsi="Times New Roman"/>
          <w:sz w:val="28"/>
          <w:szCs w:val="28"/>
          <w:lang w:val="uk-UA"/>
        </w:rPr>
        <w:lastRenderedPageBreak/>
        <w:t xml:space="preserve">Надати </w:t>
      </w:r>
      <w:r w:rsidR="00E63AE9" w:rsidRPr="00E63AE9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 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63AE9" w:rsidRPr="00E63AE9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</w:t>
      </w:r>
      <w:proofErr w:type="gramStart"/>
      <w:r w:rsidRPr="00E63AE9">
        <w:rPr>
          <w:rFonts w:ascii="Times New Roman" w:hAnsi="Times New Roman"/>
          <w:sz w:val="28"/>
          <w:szCs w:val="28"/>
          <w:lang w:val="uk-UA"/>
        </w:rPr>
        <w:t>техн</w:t>
      </w:r>
      <w:proofErr w:type="gramEnd"/>
      <w:r w:rsidRPr="00E63AE9">
        <w:rPr>
          <w:rFonts w:ascii="Times New Roman" w:hAnsi="Times New Roman"/>
          <w:sz w:val="28"/>
          <w:szCs w:val="28"/>
          <w:lang w:val="uk-UA"/>
        </w:rPr>
        <w:t xml:space="preserve">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пров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Миколи Костомарова</w:t>
      </w:r>
      <w:r w:rsidRPr="00E63AE9">
        <w:rPr>
          <w:rFonts w:ascii="Times New Roman" w:hAnsi="Times New Roman"/>
          <w:sz w:val="28"/>
          <w:szCs w:val="28"/>
        </w:rPr>
        <w:t xml:space="preserve">,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13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2070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5310136400: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10</w:t>
      </w:r>
      <w:r w:rsidRPr="00E63AE9">
        <w:rPr>
          <w:rFonts w:ascii="Times New Roman" w:hAnsi="Times New Roman"/>
          <w:sz w:val="28"/>
          <w:szCs w:val="28"/>
          <w:lang w:val="uk-UA"/>
        </w:rPr>
        <w:t>:00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3</w:t>
      </w:r>
      <w:r w:rsidRPr="00E63AE9">
        <w:rPr>
          <w:rFonts w:ascii="Times New Roman" w:hAnsi="Times New Roman"/>
          <w:sz w:val="28"/>
          <w:szCs w:val="28"/>
          <w:lang w:val="uk-UA"/>
        </w:rPr>
        <w:t>: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0038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1537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кв. м та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533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63AE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E63AE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12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п’ятнадцятої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позачергової сесії Київської районної в м. Полтаві ради восьмого скликання від </w:t>
      </w:r>
      <w:r w:rsidR="00A83D53" w:rsidRPr="00E63AE9">
        <w:rPr>
          <w:rFonts w:ascii="Times New Roman" w:hAnsi="Times New Roman"/>
          <w:sz w:val="28"/>
          <w:szCs w:val="28"/>
          <w:lang w:val="uk-UA"/>
        </w:rPr>
        <w:t>29.10</w:t>
      </w:r>
      <w:r w:rsidRPr="00E63AE9">
        <w:rPr>
          <w:rFonts w:ascii="Times New Roman" w:hAnsi="Times New Roman"/>
          <w:sz w:val="28"/>
          <w:szCs w:val="28"/>
          <w:lang w:val="uk-UA"/>
        </w:rPr>
        <w:t>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AB6F20" w:rsidRPr="00E63AE9" w:rsidRDefault="00AB6F20" w:rsidP="00AB6F20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E63AE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E63AE9" w:rsidRPr="00E63AE9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 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63AE9" w:rsidRPr="00E63AE9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</w:t>
      </w:r>
      <w:proofErr w:type="gramStart"/>
      <w:r w:rsidRPr="00E63AE9">
        <w:rPr>
          <w:rFonts w:ascii="Times New Roman" w:hAnsi="Times New Roman"/>
          <w:sz w:val="28"/>
          <w:szCs w:val="28"/>
          <w:lang w:val="uk-UA"/>
        </w:rPr>
        <w:t>техн</w:t>
      </w:r>
      <w:proofErr w:type="gramEnd"/>
      <w:r w:rsidRPr="00E63AE9">
        <w:rPr>
          <w:rFonts w:ascii="Times New Roman" w:hAnsi="Times New Roman"/>
          <w:sz w:val="28"/>
          <w:szCs w:val="28"/>
          <w:lang w:val="uk-UA"/>
        </w:rPr>
        <w:t xml:space="preserve">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пров. </w:t>
      </w:r>
      <w:proofErr w:type="spellStart"/>
      <w:r w:rsidRPr="00E63AE9">
        <w:rPr>
          <w:rFonts w:ascii="Times New Roman" w:hAnsi="Times New Roman"/>
          <w:sz w:val="28"/>
          <w:szCs w:val="28"/>
          <w:lang w:val="uk-UA"/>
        </w:rPr>
        <w:t>Опішнянський</w:t>
      </w:r>
      <w:proofErr w:type="spellEnd"/>
      <w:r w:rsidRPr="00E63AE9">
        <w:rPr>
          <w:rFonts w:ascii="Times New Roman" w:hAnsi="Times New Roman"/>
          <w:sz w:val="28"/>
          <w:szCs w:val="28"/>
          <w:lang w:val="uk-UA"/>
        </w:rPr>
        <w:t xml:space="preserve">, 11, загальною площею 1820 кв. м (кадастровий номер 5310136400:05:002:0036) на дві земельні ділянки: площею 875 кв. м та 945 </w:t>
      </w:r>
      <w:proofErr w:type="spellStart"/>
      <w:r w:rsidRPr="00E63AE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E63AE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п.2 рішення шостої позачергової сесії Київської районної в м. Полтаві ради восьмого скликання від 03.11.2021 «Про розгляд заяв громадян про затвердження документацій із землеустрою та передачу в оренду земельних ділянок».</w:t>
      </w:r>
    </w:p>
    <w:p w:rsidR="00C113DF" w:rsidRPr="00E63AE9" w:rsidRDefault="002C6BF2" w:rsidP="00C113D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гр.</w:t>
      </w:r>
      <w:r w:rsidR="00E63AE9" w:rsidRPr="00E63AE9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 </w:t>
      </w:r>
      <w:r w:rsidR="00C113DF" w:rsidRPr="00E63AE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63AE9" w:rsidRPr="00E63AE9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E63AE9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E63AE9">
        <w:rPr>
          <w:rFonts w:ascii="Times New Roman" w:hAnsi="Times New Roman"/>
          <w:sz w:val="28"/>
          <w:szCs w:val="28"/>
        </w:rPr>
        <w:t xml:space="preserve"> (Адреса),</w:t>
      </w:r>
      <w:r w:rsidR="00C113DF" w:rsidRPr="00E63AE9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</w:t>
      </w:r>
      <w:proofErr w:type="gramStart"/>
      <w:r w:rsidR="00C113DF" w:rsidRPr="00E63AE9">
        <w:rPr>
          <w:rFonts w:ascii="Times New Roman" w:hAnsi="Times New Roman"/>
          <w:sz w:val="28"/>
          <w:szCs w:val="28"/>
          <w:lang w:val="uk-UA"/>
        </w:rPr>
        <w:t>техн</w:t>
      </w:r>
      <w:proofErr w:type="gramEnd"/>
      <w:r w:rsidR="00C113DF" w:rsidRPr="00E63AE9">
        <w:rPr>
          <w:rFonts w:ascii="Times New Roman" w:hAnsi="Times New Roman"/>
          <w:sz w:val="28"/>
          <w:szCs w:val="28"/>
          <w:lang w:val="uk-UA"/>
        </w:rPr>
        <w:t xml:space="preserve">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Шведська, 78, загальною площею 1451 кв. м (кадастровий номер 5310136400:11:002:0025) на дві земельні ділянки: площею 503 кв. м та 948 </w:t>
      </w:r>
      <w:proofErr w:type="spellStart"/>
      <w:r w:rsidR="00C113DF" w:rsidRPr="00E63AE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C113DF" w:rsidRPr="00E63AE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п.5 рішення одинадцятої сесії Київської районної в м. Полтаві ради восьмого скликання від 12.10.2023 «Про розгляд заяв громадян про затвердження документацій із землеустрою та передачу в оренду земельних ділянок».</w:t>
      </w:r>
    </w:p>
    <w:p w:rsidR="00466EA4" w:rsidRPr="00E63AE9" w:rsidRDefault="00466EA4" w:rsidP="00466EA4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E63AE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E63AE9" w:rsidRPr="00E63AE9">
        <w:rPr>
          <w:rFonts w:ascii="Times New Roman" w:hAnsi="Times New Roman"/>
          <w:sz w:val="28"/>
          <w:szCs w:val="28"/>
          <w:lang w:val="uk-UA"/>
        </w:rPr>
        <w:t>гр. (Особа), що мешкає (Адреса),</w:t>
      </w:r>
      <w:r w:rsidRPr="00E63AE9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Тіньова, 12, загальною площею 1590 кв. м (кадастровий номер 5310136400:09:002:0043) на дві земельні ділянки: площею 1000 кв. м та 590 </w:t>
      </w:r>
      <w:proofErr w:type="spellStart"/>
      <w:r w:rsidRPr="00E63AE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E63AE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п.2 рішення одинадцятої сесії Київської районної в м. Полтаві ради восьмого скликання від 12.10.2023 «Про розгляд заяв громадян про затвердження документацій із землеустрою та передачу в оренду земельних ділянок».</w:t>
      </w:r>
    </w:p>
    <w:p w:rsidR="00C113DF" w:rsidRDefault="00C113DF" w:rsidP="00F44108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F44108" w:rsidRDefault="00F44108" w:rsidP="00F4410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Вирішили: винести на розгляд сесії.</w:t>
      </w:r>
    </w:p>
    <w:p w:rsidR="00F44108" w:rsidRPr="00E600B6" w:rsidRDefault="00F44108" w:rsidP="00F44108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C018BE" w:rsidRPr="00B66E89" w:rsidRDefault="00B66E89" w:rsidP="00DE1D9C">
      <w:pPr>
        <w:jc w:val="both"/>
        <w:rPr>
          <w:b/>
          <w:szCs w:val="28"/>
        </w:rPr>
      </w:pPr>
      <w:r w:rsidRPr="00B66E89">
        <w:rPr>
          <w:b/>
          <w:szCs w:val="28"/>
        </w:rPr>
        <w:lastRenderedPageBreak/>
        <w:t xml:space="preserve">4. </w:t>
      </w:r>
      <w:r w:rsidR="00C018BE" w:rsidRPr="00B66E89">
        <w:rPr>
          <w:b/>
          <w:szCs w:val="28"/>
        </w:rPr>
        <w:t>Про погодження документацій із</w:t>
      </w:r>
      <w:r w:rsidRPr="00B66E89">
        <w:rPr>
          <w:b/>
          <w:szCs w:val="28"/>
        </w:rPr>
        <w:t xml:space="preserve"> </w:t>
      </w:r>
      <w:r w:rsidR="00C018BE" w:rsidRPr="00B66E89">
        <w:rPr>
          <w:b/>
          <w:szCs w:val="28"/>
        </w:rPr>
        <w:t>землеустрою щодо поділу (об’єднання)</w:t>
      </w:r>
      <w:r w:rsidRPr="00B66E89">
        <w:rPr>
          <w:b/>
          <w:szCs w:val="28"/>
        </w:rPr>
        <w:t xml:space="preserve"> </w:t>
      </w:r>
      <w:r w:rsidR="00C018BE" w:rsidRPr="00B66E89">
        <w:rPr>
          <w:b/>
          <w:szCs w:val="28"/>
        </w:rPr>
        <w:t>земельних ділянок, передача у власність</w:t>
      </w:r>
      <w:r w:rsidRPr="00B66E89">
        <w:rPr>
          <w:b/>
          <w:szCs w:val="28"/>
        </w:rPr>
        <w:t xml:space="preserve"> </w:t>
      </w:r>
      <w:r w:rsidR="00F44F87" w:rsidRPr="00B66E89">
        <w:rPr>
          <w:b/>
          <w:szCs w:val="28"/>
        </w:rPr>
        <w:t>і</w:t>
      </w:r>
      <w:r w:rsidR="00C018BE" w:rsidRPr="00B66E89">
        <w:rPr>
          <w:b/>
          <w:szCs w:val="28"/>
        </w:rPr>
        <w:t xml:space="preserve"> надання </w:t>
      </w:r>
      <w:r w:rsidR="00F44F87" w:rsidRPr="00B66E89">
        <w:rPr>
          <w:b/>
          <w:szCs w:val="28"/>
        </w:rPr>
        <w:t>в</w:t>
      </w:r>
      <w:r w:rsidR="00C018BE" w:rsidRPr="00B66E89">
        <w:rPr>
          <w:b/>
          <w:szCs w:val="28"/>
        </w:rPr>
        <w:t xml:space="preserve"> оренду земельних ділянок</w:t>
      </w:r>
      <w:r w:rsidR="00F44F87" w:rsidRPr="00B66E89">
        <w:rPr>
          <w:b/>
          <w:szCs w:val="28"/>
        </w:rPr>
        <w:t xml:space="preserve"> та про внесення змін в рішення</w:t>
      </w:r>
    </w:p>
    <w:p w:rsidR="00C018BE" w:rsidRDefault="00C018BE" w:rsidP="00C018BE">
      <w:pPr>
        <w:tabs>
          <w:tab w:val="left" w:pos="5565"/>
        </w:tabs>
        <w:ind w:firstLine="426"/>
        <w:rPr>
          <w:szCs w:val="28"/>
        </w:rPr>
      </w:pPr>
    </w:p>
    <w:p w:rsidR="00F44108" w:rsidRPr="00075531" w:rsidRDefault="00F44108" w:rsidP="00F44108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075531" w:rsidRPr="00B66E89" w:rsidRDefault="00075531" w:rsidP="00C018BE">
      <w:pPr>
        <w:tabs>
          <w:tab w:val="left" w:pos="5565"/>
        </w:tabs>
        <w:ind w:firstLine="426"/>
        <w:rPr>
          <w:szCs w:val="28"/>
        </w:rPr>
      </w:pPr>
    </w:p>
    <w:p w:rsidR="00B70905" w:rsidRPr="002C6BF2" w:rsidRDefault="00664FC2" w:rsidP="00704AFA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A0F99" w:rsidRPr="002C6BF2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A72F6" w:rsidRPr="002C6BF2">
        <w:rPr>
          <w:rFonts w:ascii="Times New Roman" w:hAnsi="Times New Roman"/>
          <w:sz w:val="28"/>
          <w:szCs w:val="28"/>
          <w:lang w:val="uk-UA"/>
        </w:rPr>
        <w:t>.</w:t>
      </w:r>
      <w:r w:rsidR="006A0F99"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2F6" w:rsidRPr="002C6BF2">
        <w:rPr>
          <w:rFonts w:ascii="Times New Roman" w:hAnsi="Times New Roman"/>
          <w:sz w:val="28"/>
          <w:szCs w:val="28"/>
          <w:lang w:val="uk-UA"/>
        </w:rPr>
        <w:t xml:space="preserve">Погодити технічну документацію із землеустрою щодо поділу (об'єднання) земельних ділянок </w:t>
      </w:r>
      <w:r w:rsidR="00E63AE9" w:rsidRPr="002C6BF2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63AE9" w:rsidRPr="002C6BF2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(Адреса),</w:t>
      </w:r>
      <w:r w:rsidR="0092704C" w:rsidRPr="002C6BF2">
        <w:rPr>
          <w:rFonts w:ascii="Times New Roman" w:hAnsi="Times New Roman"/>
          <w:sz w:val="28"/>
          <w:szCs w:val="28"/>
          <w:lang w:val="uk-UA"/>
        </w:rPr>
        <w:t xml:space="preserve"> за адресою</w:t>
      </w:r>
      <w:r w:rsidR="001A72F6" w:rsidRPr="002C6BF2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м. Полтава, </w:t>
      </w:r>
      <w:proofErr w:type="spellStart"/>
      <w:r w:rsidR="00B70905" w:rsidRPr="002C6BF2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="00B70905" w:rsidRPr="002C6BF2">
        <w:rPr>
          <w:rFonts w:ascii="Times New Roman" w:hAnsi="Times New Roman"/>
          <w:sz w:val="28"/>
          <w:szCs w:val="28"/>
        </w:rPr>
        <w:t xml:space="preserve">. </w:t>
      </w:r>
      <w:r w:rsidR="008E7C7F" w:rsidRPr="002C6BF2">
        <w:rPr>
          <w:rFonts w:ascii="Times New Roman" w:hAnsi="Times New Roman"/>
          <w:sz w:val="28"/>
          <w:szCs w:val="28"/>
          <w:lang w:val="uk-UA"/>
        </w:rPr>
        <w:t>Пирятинська, 49</w:t>
      </w:r>
      <w:r w:rsidR="001A72F6" w:rsidRPr="002C6BF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F10B7E" w:rsidRPr="002C6BF2">
        <w:rPr>
          <w:rFonts w:ascii="Times New Roman" w:hAnsi="Times New Roman"/>
          <w:sz w:val="28"/>
          <w:szCs w:val="28"/>
          <w:lang w:val="uk-UA"/>
        </w:rPr>
        <w:t>1349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5310136400:01:003:</w:t>
      </w:r>
      <w:r w:rsidR="00F10B7E" w:rsidRPr="002C6BF2">
        <w:rPr>
          <w:rFonts w:ascii="Times New Roman" w:hAnsi="Times New Roman"/>
          <w:sz w:val="28"/>
          <w:szCs w:val="28"/>
          <w:lang w:val="uk-UA"/>
        </w:rPr>
        <w:t>0805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1000 кв. м та </w:t>
      </w:r>
      <w:r w:rsidR="00F10B7E" w:rsidRPr="002C6BF2">
        <w:rPr>
          <w:rFonts w:ascii="Times New Roman" w:hAnsi="Times New Roman"/>
          <w:sz w:val="28"/>
          <w:szCs w:val="28"/>
          <w:lang w:val="uk-UA"/>
        </w:rPr>
        <w:t>349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0905" w:rsidRPr="002C6BF2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</w:t>
      </w:r>
      <w:r w:rsidR="001A72F6" w:rsidRPr="002C6BF2">
        <w:rPr>
          <w:rFonts w:ascii="Times New Roman" w:hAnsi="Times New Roman"/>
          <w:sz w:val="28"/>
          <w:szCs w:val="28"/>
          <w:lang w:val="uk-UA"/>
        </w:rPr>
        <w:t xml:space="preserve">та припинити дію 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п.2 рішення </w:t>
      </w:r>
      <w:r w:rsidR="00F10B7E" w:rsidRPr="002C6BF2">
        <w:rPr>
          <w:rFonts w:ascii="Times New Roman" w:hAnsi="Times New Roman"/>
          <w:sz w:val="28"/>
          <w:szCs w:val="28"/>
          <w:lang w:val="uk-UA"/>
        </w:rPr>
        <w:t>тринадцятої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 позачергової сесії Київської районної в м. Полтаві ради восьмого скликання від </w:t>
      </w:r>
      <w:r w:rsidR="00F10B7E" w:rsidRPr="002C6BF2">
        <w:rPr>
          <w:rFonts w:ascii="Times New Roman" w:hAnsi="Times New Roman"/>
          <w:sz w:val="28"/>
          <w:szCs w:val="28"/>
          <w:lang w:val="uk-UA"/>
        </w:rPr>
        <w:t>11.04.2024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 ділянок</w:t>
      </w:r>
      <w:r w:rsidR="00F10B7E" w:rsidRPr="002C6BF2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="00B70905" w:rsidRPr="002C6BF2">
        <w:rPr>
          <w:rFonts w:ascii="Times New Roman" w:hAnsi="Times New Roman"/>
          <w:sz w:val="28"/>
          <w:szCs w:val="28"/>
          <w:lang w:val="uk-UA"/>
        </w:rPr>
        <w:t>».</w:t>
      </w:r>
    </w:p>
    <w:p w:rsidR="001A72F6" w:rsidRPr="00A41CB8" w:rsidRDefault="001A72F6" w:rsidP="00B70905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CB8">
        <w:rPr>
          <w:rFonts w:ascii="Times New Roman" w:hAnsi="Times New Roman"/>
          <w:sz w:val="28"/>
          <w:szCs w:val="28"/>
          <w:lang w:val="uk-UA"/>
        </w:rPr>
        <w:tab/>
      </w:r>
      <w:r w:rsidR="006A0F99" w:rsidRPr="00A41CB8">
        <w:rPr>
          <w:rFonts w:ascii="Times New Roman" w:hAnsi="Times New Roman"/>
          <w:sz w:val="28"/>
          <w:szCs w:val="28"/>
          <w:lang w:val="uk-UA"/>
        </w:rPr>
        <w:t>1</w:t>
      </w:r>
      <w:r w:rsidRPr="00A41CB8">
        <w:rPr>
          <w:rFonts w:ascii="Times New Roman" w:hAnsi="Times New Roman"/>
          <w:sz w:val="28"/>
          <w:szCs w:val="28"/>
          <w:lang w:val="uk-UA"/>
        </w:rPr>
        <w:t xml:space="preserve">.1. Передати у власність </w:t>
      </w:r>
      <w:r w:rsidR="00E63AE9" w:rsidRPr="00A41CB8">
        <w:rPr>
          <w:rFonts w:ascii="Times New Roman" w:hAnsi="Times New Roman"/>
          <w:sz w:val="28"/>
          <w:szCs w:val="28"/>
          <w:lang w:val="uk-UA"/>
        </w:rPr>
        <w:t>гр. (Особа), що мешкає (Адреса),</w:t>
      </w:r>
      <w:r w:rsidRPr="00A41CB8">
        <w:rPr>
          <w:rFonts w:ascii="Times New Roman" w:hAnsi="Times New Roman"/>
          <w:sz w:val="28"/>
          <w:szCs w:val="28"/>
          <w:lang w:val="uk-UA"/>
        </w:rPr>
        <w:t xml:space="preserve"> земельну ділянку за </w:t>
      </w:r>
      <w:proofErr w:type="spellStart"/>
      <w:r w:rsidRPr="00A41CB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41CB8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r w:rsidR="00F10B7E" w:rsidRPr="00A41CB8">
        <w:rPr>
          <w:rFonts w:ascii="Times New Roman" w:hAnsi="Times New Roman"/>
          <w:sz w:val="28"/>
          <w:szCs w:val="28"/>
          <w:lang w:val="uk-UA"/>
        </w:rPr>
        <w:t>вул. Пирятинська, 49</w:t>
      </w:r>
      <w:r w:rsidRPr="00A41CB8">
        <w:rPr>
          <w:rFonts w:ascii="Times New Roman" w:hAnsi="Times New Roman"/>
          <w:sz w:val="28"/>
          <w:szCs w:val="28"/>
          <w:lang w:val="uk-UA"/>
        </w:rPr>
        <w:t xml:space="preserve">, площею 1000 </w:t>
      </w:r>
      <w:proofErr w:type="spellStart"/>
      <w:r w:rsidRPr="00A41CB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41CB8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</w:t>
      </w:r>
      <w:r w:rsidR="00AE4E6D" w:rsidRPr="00A41CB8">
        <w:rPr>
          <w:rFonts w:ascii="Times New Roman" w:hAnsi="Times New Roman"/>
          <w:sz w:val="28"/>
          <w:szCs w:val="28"/>
          <w:lang w:val="uk-UA"/>
        </w:rPr>
        <w:t>01</w:t>
      </w:r>
      <w:r w:rsidRPr="00A41CB8">
        <w:rPr>
          <w:rFonts w:ascii="Times New Roman" w:hAnsi="Times New Roman"/>
          <w:sz w:val="28"/>
          <w:szCs w:val="28"/>
          <w:lang w:val="uk-UA"/>
        </w:rPr>
        <w:t>:003:</w:t>
      </w:r>
      <w:r w:rsidR="00F10B7E" w:rsidRPr="00A41CB8">
        <w:rPr>
          <w:rFonts w:ascii="Times New Roman" w:hAnsi="Times New Roman"/>
          <w:sz w:val="28"/>
          <w:szCs w:val="28"/>
          <w:lang w:val="uk-UA"/>
        </w:rPr>
        <w:t>0849</w:t>
      </w:r>
      <w:r w:rsidRPr="00A41CB8">
        <w:rPr>
          <w:rFonts w:ascii="Times New Roman" w:hAnsi="Times New Roman"/>
          <w:sz w:val="28"/>
          <w:szCs w:val="28"/>
          <w:lang w:val="uk-UA"/>
        </w:rPr>
        <w:t>).</w:t>
      </w:r>
    </w:p>
    <w:p w:rsidR="00F10B7E" w:rsidRPr="00A41CB8" w:rsidRDefault="006A0F99" w:rsidP="00F10B7E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CB8">
        <w:rPr>
          <w:rFonts w:ascii="Times New Roman" w:hAnsi="Times New Roman"/>
          <w:sz w:val="28"/>
          <w:szCs w:val="28"/>
          <w:lang w:val="uk-UA"/>
        </w:rPr>
        <w:t>1</w:t>
      </w:r>
      <w:r w:rsidR="001A72F6" w:rsidRPr="00A41CB8">
        <w:rPr>
          <w:rFonts w:ascii="Times New Roman" w:hAnsi="Times New Roman"/>
          <w:sz w:val="28"/>
          <w:szCs w:val="28"/>
          <w:lang w:val="uk-UA"/>
        </w:rPr>
        <w:t xml:space="preserve">.2. Надати в оренду </w:t>
      </w:r>
      <w:r w:rsidR="00E63AE9" w:rsidRPr="00A41CB8">
        <w:rPr>
          <w:rFonts w:ascii="Times New Roman" w:hAnsi="Times New Roman"/>
          <w:sz w:val="28"/>
          <w:szCs w:val="28"/>
          <w:lang w:val="uk-UA"/>
        </w:rPr>
        <w:t>гр. (Особа), що мешкає (Адреса),</w:t>
      </w:r>
      <w:r w:rsidR="00F10B7E" w:rsidRPr="00A41CB8">
        <w:rPr>
          <w:rFonts w:ascii="Times New Roman" w:hAnsi="Times New Roman"/>
          <w:sz w:val="28"/>
          <w:szCs w:val="28"/>
          <w:lang w:val="uk-UA"/>
        </w:rPr>
        <w:t xml:space="preserve"> земельну ділянку за </w:t>
      </w:r>
      <w:proofErr w:type="spellStart"/>
      <w:r w:rsidR="00F10B7E" w:rsidRPr="00A41CB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F10B7E" w:rsidRPr="00A41CB8">
        <w:rPr>
          <w:rFonts w:ascii="Times New Roman" w:hAnsi="Times New Roman"/>
          <w:sz w:val="28"/>
          <w:szCs w:val="28"/>
          <w:lang w:val="uk-UA"/>
        </w:rPr>
        <w:t xml:space="preserve">: м. Полтава, вул. Пирятинська, 49, площею 349 </w:t>
      </w:r>
      <w:proofErr w:type="spellStart"/>
      <w:r w:rsidR="00F10B7E" w:rsidRPr="00A41CB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F10B7E" w:rsidRPr="00A41CB8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5310136400:01:003:0848).</w:t>
      </w:r>
    </w:p>
    <w:p w:rsidR="001A72F6" w:rsidRPr="002C6BF2" w:rsidRDefault="001A72F6" w:rsidP="00F10B7E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2C6BF2" w:rsidRDefault="001A72F6" w:rsidP="001A72F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ab/>
        <w:t xml:space="preserve">Термін дії п. </w:t>
      </w:r>
      <w:r w:rsidR="006A0F99" w:rsidRPr="002C6BF2">
        <w:rPr>
          <w:szCs w:val="28"/>
        </w:rPr>
        <w:t>1</w:t>
      </w:r>
      <w:r w:rsidRPr="002C6BF2">
        <w:rPr>
          <w:szCs w:val="28"/>
        </w:rPr>
        <w:t>.2 рішення 5 років.</w:t>
      </w:r>
    </w:p>
    <w:p w:rsidR="004352EC" w:rsidRPr="002C6BF2" w:rsidRDefault="00DC0A2C" w:rsidP="004352EC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 xml:space="preserve">2. Погодити технічну документацію із землеустрою щодо поділу (об'єднання) земельних ділянок </w:t>
      </w:r>
      <w:r w:rsidR="00E63AE9" w:rsidRPr="002C6BF2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(Адреса</w:t>
      </w:r>
      <w:proofErr w:type="gramStart"/>
      <w:r w:rsidR="00E63AE9" w:rsidRPr="002C6BF2">
        <w:rPr>
          <w:rFonts w:ascii="Times New Roman" w:hAnsi="Times New Roman"/>
          <w:sz w:val="28"/>
          <w:szCs w:val="28"/>
        </w:rPr>
        <w:t>),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End"/>
      <w:r w:rsidR="00473E2B" w:rsidRPr="002C6BF2">
        <w:rPr>
          <w:rFonts w:ascii="Times New Roman" w:hAnsi="Times New Roman"/>
          <w:sz w:val="28"/>
          <w:szCs w:val="28"/>
          <w:lang w:val="uk-UA"/>
        </w:rPr>
        <w:t xml:space="preserve">за адресою: м. Полтава, </w:t>
      </w:r>
      <w:proofErr w:type="spellStart"/>
      <w:r w:rsidR="00473E2B" w:rsidRPr="002C6BF2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. 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 xml:space="preserve">Волонтерська, 26, загальною площею 1318 кв. м (кадастровий номер 5310136400:01:003:0759) на дві земельні ділянки: площею 1000 кв. м та </w:t>
      </w:r>
      <w:r w:rsidR="004352EC"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3E2B" w:rsidRPr="002C6BF2" w:rsidRDefault="00473E2B" w:rsidP="004352EC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 xml:space="preserve">318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п.17 рішення одинадцятої сесії Київської районної в м. Полтаві ради восьмого скликання від 12.10.2023 «Про розгляд заяв громадян про затвердження документацій із землеустрою та передачу в оренду земельних ділянок».</w:t>
      </w:r>
    </w:p>
    <w:p w:rsidR="00473E2B" w:rsidRPr="002C6BF2" w:rsidRDefault="00473E2B" w:rsidP="00473E2B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</w:r>
      <w:r w:rsidR="000163A9" w:rsidRPr="002C6BF2">
        <w:rPr>
          <w:rFonts w:ascii="Times New Roman" w:hAnsi="Times New Roman"/>
          <w:sz w:val="28"/>
          <w:szCs w:val="28"/>
          <w:lang w:val="uk-UA"/>
        </w:rPr>
        <w:t>2</w:t>
      </w:r>
      <w:r w:rsidRPr="002C6BF2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2C6BF2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C6BF2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r w:rsidR="00E63AE9" w:rsidRPr="002C6BF2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(Адреса),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7937" w:rsidRPr="002C6BF2">
        <w:rPr>
          <w:rFonts w:ascii="Times New Roman" w:hAnsi="Times New Roman"/>
          <w:sz w:val="28"/>
          <w:szCs w:val="28"/>
        </w:rPr>
        <w:t>земельну</w:t>
      </w:r>
      <w:proofErr w:type="spellEnd"/>
      <w:r w:rsidR="00917937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937" w:rsidRPr="002C6BF2">
        <w:rPr>
          <w:rFonts w:ascii="Times New Roman" w:hAnsi="Times New Roman"/>
          <w:sz w:val="28"/>
          <w:szCs w:val="28"/>
        </w:rPr>
        <w:t>ділянку</w:t>
      </w:r>
      <w:proofErr w:type="spellEnd"/>
      <w:r w:rsidR="00917937" w:rsidRPr="002C6BF2">
        <w:rPr>
          <w:rFonts w:ascii="Times New Roman" w:hAnsi="Times New Roman"/>
          <w:sz w:val="28"/>
          <w:szCs w:val="28"/>
        </w:rPr>
        <w:t xml:space="preserve"> 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>:</w:t>
      </w:r>
      <w:r w:rsidR="00DD33FA"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м. Полтава,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. </w:t>
      </w:r>
      <w:r w:rsidRPr="002C6BF2">
        <w:rPr>
          <w:rFonts w:ascii="Times New Roman" w:hAnsi="Times New Roman"/>
          <w:sz w:val="28"/>
          <w:szCs w:val="28"/>
          <w:lang w:val="uk-UA"/>
        </w:rPr>
        <w:t>Волонтерська, 26</w:t>
      </w:r>
      <w:r w:rsidRPr="002C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6BF2">
        <w:rPr>
          <w:rFonts w:ascii="Times New Roman" w:hAnsi="Times New Roman"/>
          <w:sz w:val="28"/>
          <w:szCs w:val="28"/>
        </w:rPr>
        <w:t>площею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1000 кв. м для </w:t>
      </w:r>
      <w:proofErr w:type="spellStart"/>
      <w:r w:rsidRPr="002C6BF2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C6BF2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6BF2">
        <w:rPr>
          <w:rFonts w:ascii="Times New Roman" w:hAnsi="Times New Roman"/>
          <w:sz w:val="28"/>
          <w:szCs w:val="28"/>
        </w:rPr>
        <w:t>жилого</w:t>
      </w:r>
      <w:proofErr w:type="gramEnd"/>
      <w:r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</w:rPr>
        <w:t>будинку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6BF2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C6BF2">
        <w:rPr>
          <w:rFonts w:ascii="Times New Roman" w:hAnsi="Times New Roman"/>
          <w:sz w:val="28"/>
          <w:szCs w:val="28"/>
        </w:rPr>
        <w:t>споруд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C6BF2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номер 5310136400:</w:t>
      </w:r>
      <w:r w:rsidRPr="002C6BF2">
        <w:rPr>
          <w:rFonts w:ascii="Times New Roman" w:hAnsi="Times New Roman"/>
          <w:sz w:val="28"/>
          <w:szCs w:val="28"/>
          <w:lang w:val="uk-UA"/>
        </w:rPr>
        <w:t>01</w:t>
      </w:r>
      <w:r w:rsidRPr="002C6BF2">
        <w:rPr>
          <w:rFonts w:ascii="Times New Roman" w:hAnsi="Times New Roman"/>
          <w:sz w:val="28"/>
          <w:szCs w:val="28"/>
        </w:rPr>
        <w:t>:003:</w:t>
      </w:r>
      <w:r w:rsidRPr="002C6BF2">
        <w:rPr>
          <w:rFonts w:ascii="Times New Roman" w:hAnsi="Times New Roman"/>
          <w:sz w:val="28"/>
          <w:szCs w:val="28"/>
          <w:lang w:val="uk-UA"/>
        </w:rPr>
        <w:t>0845</w:t>
      </w:r>
      <w:r w:rsidRPr="002C6BF2">
        <w:rPr>
          <w:rFonts w:ascii="Times New Roman" w:hAnsi="Times New Roman"/>
          <w:sz w:val="28"/>
          <w:szCs w:val="28"/>
        </w:rPr>
        <w:t>).</w:t>
      </w:r>
    </w:p>
    <w:p w:rsidR="00473E2B" w:rsidRPr="002C6BF2" w:rsidRDefault="000163A9" w:rsidP="00473E2B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>2</w:t>
      </w:r>
      <w:r w:rsidR="00473E2B" w:rsidRPr="002C6BF2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Надати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оренду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</w:t>
      </w:r>
      <w:r w:rsidR="00E63AE9" w:rsidRPr="002C6BF2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(Адреса),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7937" w:rsidRPr="002C6BF2">
        <w:rPr>
          <w:rFonts w:ascii="Times New Roman" w:hAnsi="Times New Roman"/>
          <w:sz w:val="28"/>
          <w:szCs w:val="28"/>
        </w:rPr>
        <w:t>земельну</w:t>
      </w:r>
      <w:proofErr w:type="spellEnd"/>
      <w:r w:rsidR="00917937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937" w:rsidRPr="002C6BF2">
        <w:rPr>
          <w:rFonts w:ascii="Times New Roman" w:hAnsi="Times New Roman"/>
          <w:sz w:val="28"/>
          <w:szCs w:val="28"/>
        </w:rPr>
        <w:t>ділянку</w:t>
      </w:r>
      <w:proofErr w:type="spellEnd"/>
      <w:r w:rsidR="00917937" w:rsidRPr="002C6BF2">
        <w:rPr>
          <w:rFonts w:ascii="Times New Roman" w:hAnsi="Times New Roman"/>
          <w:sz w:val="28"/>
          <w:szCs w:val="28"/>
        </w:rPr>
        <w:t xml:space="preserve"> 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473E2B"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73E2B"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proofErr w:type="spellStart"/>
      <w:r w:rsidR="00473E2B" w:rsidRPr="002C6BF2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. 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>Волонтерська, 26</w:t>
      </w:r>
      <w:r w:rsidR="00473E2B" w:rsidRPr="002C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площею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>318</w:t>
      </w:r>
      <w:r w:rsidR="00473E2B" w:rsidRPr="002C6BF2">
        <w:rPr>
          <w:rFonts w:ascii="Times New Roman" w:hAnsi="Times New Roman"/>
          <w:sz w:val="28"/>
          <w:szCs w:val="28"/>
        </w:rPr>
        <w:t xml:space="preserve"> кв. м для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3E2B" w:rsidRPr="002C6BF2">
        <w:rPr>
          <w:rFonts w:ascii="Times New Roman" w:hAnsi="Times New Roman"/>
          <w:sz w:val="28"/>
          <w:szCs w:val="28"/>
        </w:rPr>
        <w:t>жилого</w:t>
      </w:r>
      <w:proofErr w:type="gramEnd"/>
      <w:r w:rsidR="00473E2B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будинку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будівель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споруд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73E2B" w:rsidRPr="002C6BF2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="00473E2B" w:rsidRPr="002C6BF2">
        <w:rPr>
          <w:rFonts w:ascii="Times New Roman" w:hAnsi="Times New Roman"/>
          <w:sz w:val="28"/>
          <w:szCs w:val="28"/>
        </w:rPr>
        <w:t xml:space="preserve"> номер 5310136400: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>01</w:t>
      </w:r>
      <w:r w:rsidR="00473E2B" w:rsidRPr="002C6BF2">
        <w:rPr>
          <w:rFonts w:ascii="Times New Roman" w:hAnsi="Times New Roman"/>
          <w:sz w:val="28"/>
          <w:szCs w:val="28"/>
        </w:rPr>
        <w:t>:003:</w:t>
      </w:r>
      <w:r w:rsidR="00473E2B" w:rsidRPr="002C6BF2">
        <w:rPr>
          <w:rFonts w:ascii="Times New Roman" w:hAnsi="Times New Roman"/>
          <w:sz w:val="28"/>
          <w:szCs w:val="28"/>
          <w:lang w:val="uk-UA"/>
        </w:rPr>
        <w:t>0846</w:t>
      </w:r>
      <w:r w:rsidR="00473E2B" w:rsidRPr="002C6BF2">
        <w:rPr>
          <w:rFonts w:ascii="Times New Roman" w:hAnsi="Times New Roman"/>
          <w:sz w:val="28"/>
          <w:szCs w:val="28"/>
        </w:rPr>
        <w:t>).</w:t>
      </w:r>
    </w:p>
    <w:p w:rsidR="00473E2B" w:rsidRPr="002C6BF2" w:rsidRDefault="00473E2B" w:rsidP="00473E2B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lastRenderedPageBreak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473E2B" w:rsidRPr="002C6BF2" w:rsidRDefault="00473E2B" w:rsidP="00473E2B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ab/>
        <w:t xml:space="preserve">Термін дії п. </w:t>
      </w:r>
      <w:r w:rsidR="00917937" w:rsidRPr="002C6BF2">
        <w:rPr>
          <w:szCs w:val="28"/>
        </w:rPr>
        <w:t>2</w:t>
      </w:r>
      <w:r w:rsidRPr="002C6BF2">
        <w:rPr>
          <w:szCs w:val="28"/>
        </w:rPr>
        <w:t>.2 рішення 5 років.</w:t>
      </w:r>
    </w:p>
    <w:p w:rsidR="000163A9" w:rsidRPr="002C6BF2" w:rsidRDefault="000163A9" w:rsidP="000163A9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3. Погодити технічну документацію із землеустрою щодо поділу (об'єднання) земельних ділянок </w:t>
      </w:r>
      <w:r w:rsidR="00E63AE9" w:rsidRPr="002C6BF2">
        <w:rPr>
          <w:rFonts w:ascii="Times New Roman" w:hAnsi="Times New Roman"/>
          <w:sz w:val="28"/>
          <w:szCs w:val="28"/>
        </w:rPr>
        <w:t xml:space="preserve">гр. </w:t>
      </w:r>
      <w:proofErr w:type="gramStart"/>
      <w:r w:rsidR="00E63AE9" w:rsidRPr="002C6BF2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(Адреса), 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63AE9" w:rsidRPr="002C6BF2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AE9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E63AE9" w:rsidRPr="002C6BF2">
        <w:rPr>
          <w:rFonts w:ascii="Times New Roman" w:hAnsi="Times New Roman"/>
          <w:sz w:val="28"/>
          <w:szCs w:val="28"/>
        </w:rPr>
        <w:t xml:space="preserve"> (Адреса),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за адресою: м. П</w:t>
      </w:r>
      <w:r w:rsidR="00E63AE9" w:rsidRPr="002C6BF2">
        <w:rPr>
          <w:rFonts w:ascii="Times New Roman" w:hAnsi="Times New Roman"/>
          <w:sz w:val="28"/>
          <w:szCs w:val="28"/>
          <w:lang w:val="uk-UA"/>
        </w:rPr>
        <w:t>олтава,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Pr="002C6BF2">
        <w:rPr>
          <w:rFonts w:ascii="Times New Roman" w:hAnsi="Times New Roman"/>
          <w:sz w:val="28"/>
          <w:szCs w:val="28"/>
        </w:rPr>
        <w:t>.</w:t>
      </w:r>
      <w:proofErr w:type="gramEnd"/>
      <w:r w:rsidRPr="002C6BF2">
        <w:rPr>
          <w:rFonts w:ascii="Times New Roman" w:hAnsi="Times New Roman"/>
          <w:sz w:val="28"/>
          <w:szCs w:val="28"/>
        </w:rPr>
        <w:t xml:space="preserve"> 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Світанкова, 2, загальною площею 2865 кв. м (кадастровий номер 5310136400:14:007:0018) на дві земельні ділянки: площею 1090 кв. м та 1775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8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тринадцятої позачергової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11.04.2024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52EC" w:rsidRPr="002C6BF2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2C6BF2">
        <w:rPr>
          <w:rFonts w:ascii="Times New Roman" w:hAnsi="Times New Roman"/>
          <w:sz w:val="28"/>
          <w:szCs w:val="28"/>
          <w:lang w:val="uk-UA"/>
        </w:rPr>
        <w:t>«Про розгляд заяв громадян про затвердження документацій із землеустрою та передачу в оренду земельних ділянок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2C6BF2">
        <w:rPr>
          <w:rFonts w:ascii="Times New Roman" w:hAnsi="Times New Roman"/>
          <w:sz w:val="28"/>
          <w:szCs w:val="28"/>
          <w:lang w:val="uk-UA"/>
        </w:rPr>
        <w:t>».</w:t>
      </w:r>
    </w:p>
    <w:p w:rsidR="000163A9" w:rsidRPr="002C6BF2" w:rsidRDefault="000163A9" w:rsidP="000163A9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3.1.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 xml:space="preserve">Надати в оренду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гр. (Особа)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, що мешкає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 xml:space="preserve">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земельну ділянку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Світанкова, 2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1090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14</w:t>
      </w:r>
      <w:r w:rsidRPr="002C6BF2">
        <w:rPr>
          <w:rFonts w:ascii="Times New Roman" w:hAnsi="Times New Roman"/>
          <w:sz w:val="28"/>
          <w:szCs w:val="28"/>
          <w:lang w:val="uk-UA"/>
        </w:rPr>
        <w:t>:00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7</w:t>
      </w:r>
      <w:r w:rsidRPr="002C6BF2">
        <w:rPr>
          <w:rFonts w:ascii="Times New Roman" w:hAnsi="Times New Roman"/>
          <w:sz w:val="28"/>
          <w:szCs w:val="28"/>
          <w:lang w:val="uk-UA"/>
        </w:rPr>
        <w:t>: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0041</w:t>
      </w:r>
      <w:r w:rsidRPr="002C6BF2">
        <w:rPr>
          <w:rFonts w:ascii="Times New Roman" w:hAnsi="Times New Roman"/>
          <w:sz w:val="28"/>
          <w:szCs w:val="28"/>
          <w:lang w:val="uk-UA"/>
        </w:rPr>
        <w:t>).</w:t>
      </w:r>
    </w:p>
    <w:p w:rsidR="000163A9" w:rsidRPr="002C6BF2" w:rsidRDefault="003C4FA1" w:rsidP="000163A9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</w:r>
      <w:r w:rsidR="000163A9" w:rsidRPr="002C6BF2">
        <w:rPr>
          <w:rFonts w:ascii="Times New Roman" w:hAnsi="Times New Roman"/>
          <w:sz w:val="28"/>
          <w:szCs w:val="28"/>
          <w:lang w:val="uk-UA"/>
        </w:rPr>
        <w:t xml:space="preserve">3.2. Надати в оренду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гр. (Особа), що мешкає в (Адреса)</w:t>
      </w:r>
      <w:r w:rsidR="000163A9" w:rsidRPr="002C6BF2">
        <w:rPr>
          <w:rFonts w:ascii="Times New Roman" w:hAnsi="Times New Roman"/>
          <w:sz w:val="28"/>
          <w:szCs w:val="28"/>
          <w:lang w:val="uk-UA"/>
        </w:rPr>
        <w:t xml:space="preserve">, земельну ділянку за </w:t>
      </w:r>
      <w:proofErr w:type="spellStart"/>
      <w:r w:rsidR="000163A9"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0163A9"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Ювілейна, 23-А, враховуючи Наказ Управління з питань містобудування та архітектури № 62</w:t>
      </w:r>
      <w:r w:rsidR="00644463" w:rsidRPr="002C6BF2">
        <w:rPr>
          <w:rFonts w:ascii="Times New Roman" w:hAnsi="Times New Roman"/>
          <w:sz w:val="28"/>
          <w:szCs w:val="28"/>
          <w:lang w:val="uk-UA"/>
        </w:rPr>
        <w:t xml:space="preserve">  від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 xml:space="preserve">14.03.2023 р. «Про зміну адреси новоствореним об’єктам нерухомого майна на вул. Світанковій, 2 у </w:t>
      </w:r>
      <w:r w:rsidR="00DD33FA" w:rsidRPr="002C6BF2">
        <w:rPr>
          <w:rFonts w:ascii="Times New Roman" w:hAnsi="Times New Roman"/>
          <w:sz w:val="28"/>
          <w:szCs w:val="28"/>
          <w:lang w:val="uk-UA"/>
        </w:rPr>
        <w:br/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м. Полтава»</w:t>
      </w:r>
      <w:r w:rsidR="000163A9" w:rsidRPr="002C6BF2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1775</w:t>
      </w:r>
      <w:r w:rsidR="000163A9"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163A9"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0163A9" w:rsidRPr="002C6BF2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14:007</w:t>
      </w:r>
      <w:r w:rsidR="000163A9" w:rsidRPr="002C6BF2">
        <w:rPr>
          <w:rFonts w:ascii="Times New Roman" w:hAnsi="Times New Roman"/>
          <w:sz w:val="28"/>
          <w:szCs w:val="28"/>
          <w:lang w:val="uk-UA"/>
        </w:rPr>
        <w:t>:</w:t>
      </w:r>
      <w:r w:rsidR="00C01E99" w:rsidRPr="002C6BF2">
        <w:rPr>
          <w:rFonts w:ascii="Times New Roman" w:hAnsi="Times New Roman"/>
          <w:sz w:val="28"/>
          <w:szCs w:val="28"/>
          <w:lang w:val="uk-UA"/>
        </w:rPr>
        <w:t>0040</w:t>
      </w:r>
      <w:r w:rsidR="000163A9" w:rsidRPr="002C6BF2">
        <w:rPr>
          <w:rFonts w:ascii="Times New Roman" w:hAnsi="Times New Roman"/>
          <w:sz w:val="28"/>
          <w:szCs w:val="28"/>
          <w:lang w:val="uk-UA"/>
        </w:rPr>
        <w:t>).</w:t>
      </w:r>
    </w:p>
    <w:p w:rsidR="000163A9" w:rsidRPr="002C6BF2" w:rsidRDefault="000163A9" w:rsidP="000163A9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0163A9" w:rsidRPr="002C6BF2" w:rsidRDefault="000163A9" w:rsidP="000163A9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ab/>
        <w:t xml:space="preserve">Термін дії п. </w:t>
      </w:r>
      <w:r w:rsidR="00C01E99" w:rsidRPr="002C6BF2">
        <w:rPr>
          <w:szCs w:val="28"/>
        </w:rPr>
        <w:t>3.1 та п. 3</w:t>
      </w:r>
      <w:r w:rsidRPr="002C6BF2">
        <w:rPr>
          <w:szCs w:val="28"/>
        </w:rPr>
        <w:t>.2 рішення 5 років.</w:t>
      </w:r>
    </w:p>
    <w:p w:rsidR="003C4FA1" w:rsidRPr="002C6BF2" w:rsidRDefault="003C4FA1" w:rsidP="003C4FA1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4. Погодити технічну документацію із землеустрою щодо поділу (об'єднання) земельних ділянок гр.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(Особа)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C6BF2" w:rsidRPr="002C6BF2">
        <w:rPr>
          <w:rFonts w:ascii="Times New Roman" w:hAnsi="Times New Roman"/>
          <w:sz w:val="28"/>
          <w:szCs w:val="28"/>
        </w:rPr>
        <w:t>гр. (Особа)</w:t>
      </w:r>
      <w:r w:rsidR="002C6BF2" w:rsidRPr="002C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BF2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2C6BF2" w:rsidRPr="002C6BF2">
        <w:rPr>
          <w:rFonts w:ascii="Times New Roman" w:hAnsi="Times New Roman"/>
          <w:sz w:val="28"/>
          <w:szCs w:val="28"/>
        </w:rPr>
        <w:t xml:space="preserve"> мешка</w:t>
      </w:r>
      <w:proofErr w:type="spellStart"/>
      <w:r w:rsidR="002C6BF2" w:rsidRPr="002C6BF2">
        <w:rPr>
          <w:rFonts w:ascii="Times New Roman" w:hAnsi="Times New Roman"/>
          <w:sz w:val="28"/>
          <w:szCs w:val="28"/>
          <w:lang w:val="uk-UA"/>
        </w:rPr>
        <w:t>ють</w:t>
      </w:r>
      <w:proofErr w:type="spellEnd"/>
      <w:r w:rsidR="002C6BF2" w:rsidRPr="002C6BF2">
        <w:rPr>
          <w:rFonts w:ascii="Times New Roman" w:hAnsi="Times New Roman"/>
          <w:sz w:val="28"/>
          <w:szCs w:val="28"/>
        </w:rPr>
        <w:t xml:space="preserve">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Коцюбинського, 32, загальною площею 1370 кв. м (кадастровий номер 5310136400: 14:004:0353) на дві земельні ділянки: площею 786 кв. м та 584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6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п’ятнадцятої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позачергової сесії Київської районної в м. Полтаві ради восьмого скликання від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29.10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.2024 </w:t>
      </w:r>
      <w:r w:rsidR="004352EC" w:rsidRPr="002C6BF2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2C6BF2">
        <w:rPr>
          <w:rFonts w:ascii="Times New Roman" w:hAnsi="Times New Roman"/>
          <w:sz w:val="28"/>
          <w:szCs w:val="28"/>
          <w:lang w:val="uk-UA"/>
        </w:rPr>
        <w:t>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3C4FA1" w:rsidRPr="002C6BF2" w:rsidRDefault="003C4FA1" w:rsidP="003C4FA1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>4</w:t>
      </w:r>
      <w:r w:rsidRPr="002C6BF2">
        <w:rPr>
          <w:rFonts w:ascii="Times New Roman" w:hAnsi="Times New Roman"/>
          <w:sz w:val="28"/>
          <w:szCs w:val="28"/>
        </w:rPr>
        <w:t xml:space="preserve">.1.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Передати у власність</w:t>
      </w:r>
      <w:r w:rsidRPr="002C6BF2">
        <w:rPr>
          <w:rFonts w:ascii="Times New Roman" w:hAnsi="Times New Roman"/>
          <w:sz w:val="28"/>
          <w:szCs w:val="28"/>
        </w:rPr>
        <w:t xml:space="preserve"> </w:t>
      </w:r>
      <w:r w:rsidR="002C6BF2" w:rsidRPr="002C6BF2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2C6BF2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2C6BF2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BF2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2C6BF2" w:rsidRPr="002C6BF2">
        <w:rPr>
          <w:rFonts w:ascii="Times New Roman" w:hAnsi="Times New Roman"/>
          <w:sz w:val="28"/>
          <w:szCs w:val="28"/>
        </w:rPr>
        <w:t xml:space="preserve"> в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C6BF2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</w:rPr>
        <w:t>ділянку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Коцюбинського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>, 32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-А</w:t>
      </w:r>
      <w:r w:rsidRPr="002C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враховуючи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Наказ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питань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="0013400E" w:rsidRPr="002C6BF2">
        <w:rPr>
          <w:rFonts w:ascii="Times New Roman" w:hAnsi="Times New Roman"/>
          <w:sz w:val="28"/>
          <w:szCs w:val="28"/>
        </w:rPr>
        <w:t>арх</w:t>
      </w:r>
      <w:proofErr w:type="gramEnd"/>
      <w:r w:rsidR="0013400E" w:rsidRPr="002C6BF2">
        <w:rPr>
          <w:rFonts w:ascii="Times New Roman" w:hAnsi="Times New Roman"/>
          <w:sz w:val="28"/>
          <w:szCs w:val="28"/>
        </w:rPr>
        <w:t>ітектури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№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241</w:t>
      </w:r>
      <w:r w:rsidR="0013400E" w:rsidRPr="002C6BF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від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27.05.2024</w:t>
      </w:r>
      <w:r w:rsidR="0013400E" w:rsidRPr="002C6BF2">
        <w:rPr>
          <w:rFonts w:ascii="Times New Roman" w:hAnsi="Times New Roman"/>
          <w:sz w:val="28"/>
          <w:szCs w:val="28"/>
        </w:rPr>
        <w:t xml:space="preserve"> р. «Про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зміну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адреси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 xml:space="preserve">новоствореним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об’єкт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ам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нерухомого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 майна на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вул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3400E" w:rsidRPr="002C6BF2">
        <w:rPr>
          <w:rFonts w:ascii="Times New Roman" w:hAnsi="Times New Roman"/>
          <w:sz w:val="28"/>
          <w:szCs w:val="28"/>
        </w:rPr>
        <w:t>Коцюбинського</w:t>
      </w:r>
      <w:proofErr w:type="spellEnd"/>
      <w:r w:rsidR="0013400E" w:rsidRPr="002C6BF2">
        <w:rPr>
          <w:rFonts w:ascii="Times New Roman" w:hAnsi="Times New Roman"/>
          <w:sz w:val="28"/>
          <w:szCs w:val="28"/>
        </w:rPr>
        <w:t>, 32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00E" w:rsidRPr="002C6BF2">
        <w:rPr>
          <w:rFonts w:ascii="Times New Roman" w:hAnsi="Times New Roman"/>
          <w:sz w:val="28"/>
          <w:szCs w:val="28"/>
        </w:rPr>
        <w:t>у м. Полтава»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C6BF2">
        <w:rPr>
          <w:rFonts w:ascii="Times New Roman" w:hAnsi="Times New Roman"/>
          <w:sz w:val="28"/>
          <w:szCs w:val="28"/>
        </w:rPr>
        <w:t>площею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786</w:t>
      </w:r>
      <w:r w:rsidRPr="002C6BF2">
        <w:rPr>
          <w:rFonts w:ascii="Times New Roman" w:hAnsi="Times New Roman"/>
          <w:sz w:val="28"/>
          <w:szCs w:val="28"/>
        </w:rPr>
        <w:t xml:space="preserve"> кв. м для </w:t>
      </w:r>
      <w:proofErr w:type="spellStart"/>
      <w:r w:rsidRPr="002C6BF2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C6BF2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6BF2">
        <w:rPr>
          <w:rFonts w:ascii="Times New Roman" w:hAnsi="Times New Roman"/>
          <w:sz w:val="28"/>
          <w:szCs w:val="28"/>
        </w:rPr>
        <w:t>жилого</w:t>
      </w:r>
      <w:proofErr w:type="gramEnd"/>
      <w:r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</w:rPr>
        <w:t>будинку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6BF2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C6BF2">
        <w:rPr>
          <w:rFonts w:ascii="Times New Roman" w:hAnsi="Times New Roman"/>
          <w:sz w:val="28"/>
          <w:szCs w:val="28"/>
        </w:rPr>
        <w:t>споруд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C6BF2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2C6BF2">
        <w:rPr>
          <w:rFonts w:ascii="Times New Roman" w:hAnsi="Times New Roman"/>
          <w:sz w:val="28"/>
          <w:szCs w:val="28"/>
        </w:rPr>
        <w:t xml:space="preserve"> номер 5310136400:</w:t>
      </w:r>
      <w:r w:rsidRPr="002C6BF2">
        <w:rPr>
          <w:rFonts w:ascii="Times New Roman" w:hAnsi="Times New Roman"/>
          <w:sz w:val="28"/>
          <w:szCs w:val="28"/>
          <w:lang w:val="uk-UA"/>
        </w:rPr>
        <w:t>14</w:t>
      </w:r>
      <w:r w:rsidRPr="002C6BF2">
        <w:rPr>
          <w:rFonts w:ascii="Times New Roman" w:hAnsi="Times New Roman"/>
          <w:sz w:val="28"/>
          <w:szCs w:val="28"/>
        </w:rPr>
        <w:t>:00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4</w:t>
      </w:r>
      <w:r w:rsidRPr="002C6BF2">
        <w:rPr>
          <w:rFonts w:ascii="Times New Roman" w:hAnsi="Times New Roman"/>
          <w:sz w:val="28"/>
          <w:szCs w:val="28"/>
        </w:rPr>
        <w:t>: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0545</w:t>
      </w:r>
      <w:r w:rsidRPr="002C6BF2">
        <w:rPr>
          <w:rFonts w:ascii="Times New Roman" w:hAnsi="Times New Roman"/>
          <w:sz w:val="28"/>
          <w:szCs w:val="28"/>
        </w:rPr>
        <w:t>).</w:t>
      </w:r>
    </w:p>
    <w:p w:rsidR="0013400E" w:rsidRPr="002C6BF2" w:rsidRDefault="003C4FA1" w:rsidP="0013400E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4.2.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 xml:space="preserve">Передати у власність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гр. (Особа), що мешкає в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земельну ділянку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>Коцюбинського, 32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3400E" w:rsidRPr="002C6BF2">
        <w:rPr>
          <w:rFonts w:ascii="Times New Roman" w:hAnsi="Times New Roman"/>
          <w:sz w:val="28"/>
          <w:szCs w:val="28"/>
          <w:lang w:val="uk-UA"/>
        </w:rPr>
        <w:t xml:space="preserve">площею 584 </w:t>
      </w:r>
      <w:proofErr w:type="spellStart"/>
      <w:r w:rsidR="0013400E"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13400E" w:rsidRPr="002C6BF2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5310136400:14:004:0546).</w:t>
      </w:r>
    </w:p>
    <w:p w:rsidR="00D111DA" w:rsidRPr="002C6BF2" w:rsidRDefault="00D111DA" w:rsidP="00D111DA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5. Погодити технічну документацію із землеустрою щодо поділу (об'єднання) земельних ділянок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гр. (Особа), що мешкає в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BC2A4D" w:rsidRPr="002C6BF2">
        <w:rPr>
          <w:rFonts w:ascii="Times New Roman" w:hAnsi="Times New Roman"/>
          <w:sz w:val="28"/>
          <w:szCs w:val="28"/>
          <w:lang w:val="uk-UA"/>
        </w:rPr>
        <w:t>А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ртільна, 32/41, загальною площею 1755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. м (кадастровий номер 5310136400: 09:003:0259) на дві земельні ділянки: площею 1000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. м та 755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п.15 рішення тринадцятої позачергової сесії Київської районної в м. Полтаві ради восьмого скликання від 11.04.2024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D111DA" w:rsidRPr="002C6BF2" w:rsidRDefault="00D111DA" w:rsidP="00D111DA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5.1. Передати у власність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гр. (Особа), що мешкає в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земельну ділянку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Артільна, 32/41, площею 1000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5310136400:09:003:0320).</w:t>
      </w:r>
    </w:p>
    <w:p w:rsidR="00D111DA" w:rsidRPr="002C6BF2" w:rsidRDefault="00D111DA" w:rsidP="00D111DA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5.2. Надати в оренду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 xml:space="preserve">гр. (Особа), що мешкає в (Адреса) 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земельну ділянку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Артільна, 32/41, площею 755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5310136400:09:003:0330).</w:t>
      </w:r>
    </w:p>
    <w:p w:rsidR="00D111DA" w:rsidRPr="002C6BF2" w:rsidRDefault="00D111DA" w:rsidP="00D111DA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D111DA" w:rsidRPr="002C6BF2" w:rsidRDefault="00D111DA" w:rsidP="00D111DA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ab/>
        <w:t>Термін дії п. 5.2 рішення 5 років.</w:t>
      </w:r>
    </w:p>
    <w:p w:rsidR="00BC2A4D" w:rsidRPr="002C6BF2" w:rsidRDefault="00BC2A4D" w:rsidP="00BC2A4D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6. Погодити технічну документацію із землеустрою щодо поділу (об'єднання) земельних ділянок </w:t>
      </w:r>
      <w:r w:rsidR="002C6BF2" w:rsidRPr="002C6BF2">
        <w:rPr>
          <w:rFonts w:ascii="Times New Roman" w:hAnsi="Times New Roman"/>
          <w:sz w:val="28"/>
          <w:szCs w:val="28"/>
        </w:rPr>
        <w:t xml:space="preserve">гр. (Особа), </w:t>
      </w:r>
      <w:proofErr w:type="spellStart"/>
      <w:r w:rsidR="002C6BF2" w:rsidRPr="002C6BF2">
        <w:rPr>
          <w:rFonts w:ascii="Times New Roman" w:hAnsi="Times New Roman"/>
          <w:sz w:val="28"/>
          <w:szCs w:val="28"/>
        </w:rPr>
        <w:t>що</w:t>
      </w:r>
      <w:proofErr w:type="spellEnd"/>
      <w:r w:rsidR="002C6BF2" w:rsidRPr="002C6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BF2" w:rsidRPr="002C6BF2">
        <w:rPr>
          <w:rFonts w:ascii="Times New Roman" w:hAnsi="Times New Roman"/>
          <w:sz w:val="28"/>
          <w:szCs w:val="28"/>
        </w:rPr>
        <w:t>мешкає</w:t>
      </w:r>
      <w:proofErr w:type="spellEnd"/>
      <w:r w:rsidR="002C6BF2" w:rsidRPr="002C6BF2">
        <w:rPr>
          <w:rFonts w:ascii="Times New Roman" w:hAnsi="Times New Roman"/>
          <w:sz w:val="28"/>
          <w:szCs w:val="28"/>
        </w:rPr>
        <w:t xml:space="preserve"> в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Сорочинська, 8, загальною площею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1524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5310136400:01:003:0826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1000 кв. м та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524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п.4 рішення п’ятнадцятої позачергової сесії Київської районної в м. Полтаві ради восьмого скликання від 29.10.2024 р. «Про розгляд заяв громадян про затвердження документації із землеустрою та передачу в оренду земельних ділянок та відміну рішень»</w:t>
      </w:r>
      <w:r w:rsidRPr="002C6BF2">
        <w:rPr>
          <w:rFonts w:ascii="Times New Roman" w:hAnsi="Times New Roman"/>
          <w:sz w:val="28"/>
          <w:szCs w:val="28"/>
          <w:lang w:val="uk-UA"/>
        </w:rPr>
        <w:t>.</w:t>
      </w:r>
    </w:p>
    <w:p w:rsidR="00BC2A4D" w:rsidRPr="002C6BF2" w:rsidRDefault="00BC2A4D" w:rsidP="00BC2A4D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6.1. Передати у власність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гр. (Особа), що мешкає в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земельну ділянку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Сорочинська, 8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площею 1000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>. м для будівництва і обслуговування жилого будинку, господарських будівель і споруд (кадастровий номер 5310136400: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01</w:t>
      </w:r>
      <w:r w:rsidRPr="002C6BF2">
        <w:rPr>
          <w:rFonts w:ascii="Times New Roman" w:hAnsi="Times New Roman"/>
          <w:sz w:val="28"/>
          <w:szCs w:val="28"/>
          <w:lang w:val="uk-UA"/>
        </w:rPr>
        <w:t>:003: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0855</w:t>
      </w:r>
      <w:r w:rsidRPr="002C6BF2">
        <w:rPr>
          <w:rFonts w:ascii="Times New Roman" w:hAnsi="Times New Roman"/>
          <w:sz w:val="28"/>
          <w:szCs w:val="28"/>
          <w:lang w:val="uk-UA"/>
        </w:rPr>
        <w:t>).</w:t>
      </w:r>
    </w:p>
    <w:p w:rsidR="00BC2A4D" w:rsidRPr="002C6BF2" w:rsidRDefault="00BC2A4D" w:rsidP="00BC2A4D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C6BF2">
        <w:rPr>
          <w:rFonts w:ascii="Times New Roman" w:hAnsi="Times New Roman"/>
          <w:sz w:val="28"/>
          <w:szCs w:val="28"/>
          <w:lang w:val="uk-UA"/>
        </w:rPr>
        <w:tab/>
        <w:t xml:space="preserve">6.2. Надати в оренду </w:t>
      </w:r>
      <w:r w:rsidR="002C6BF2" w:rsidRPr="002C6BF2">
        <w:rPr>
          <w:rFonts w:ascii="Times New Roman" w:hAnsi="Times New Roman"/>
          <w:sz w:val="28"/>
          <w:szCs w:val="28"/>
          <w:lang w:val="uk-UA"/>
        </w:rPr>
        <w:t>гр. (Особа), що мешкає в (Адреса)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земельну ділянку за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Сорочинська, 8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524</w:t>
      </w:r>
      <w:r w:rsidRPr="002C6B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6BF2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C6BF2">
        <w:rPr>
          <w:rFonts w:ascii="Times New Roman" w:hAnsi="Times New Roman"/>
          <w:sz w:val="28"/>
          <w:szCs w:val="28"/>
          <w:lang w:val="uk-UA"/>
        </w:rPr>
        <w:t xml:space="preserve">. м для будівництва і обслуговування жилого будинку, господарських будівель і споруд (кадастровий номер </w:t>
      </w:r>
      <w:r w:rsidR="0023778D" w:rsidRPr="002C6BF2">
        <w:rPr>
          <w:rFonts w:ascii="Times New Roman" w:hAnsi="Times New Roman"/>
          <w:sz w:val="28"/>
          <w:szCs w:val="28"/>
          <w:lang w:val="uk-UA"/>
        </w:rPr>
        <w:t>5310136400:01:003:0856</w:t>
      </w:r>
      <w:r w:rsidRPr="002C6BF2">
        <w:rPr>
          <w:rFonts w:ascii="Times New Roman" w:hAnsi="Times New Roman"/>
          <w:sz w:val="28"/>
          <w:szCs w:val="28"/>
          <w:lang w:val="uk-UA"/>
        </w:rPr>
        <w:t>).</w:t>
      </w:r>
    </w:p>
    <w:p w:rsidR="00BC2A4D" w:rsidRPr="002C6BF2" w:rsidRDefault="00BC2A4D" w:rsidP="00BC2A4D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BC2A4D" w:rsidRPr="002C6BF2" w:rsidRDefault="00BC2A4D" w:rsidP="00BC2A4D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2C6BF2">
        <w:rPr>
          <w:szCs w:val="28"/>
        </w:rPr>
        <w:tab/>
        <w:t>Термін дії п. 6.2 рішення 5 років.</w:t>
      </w:r>
    </w:p>
    <w:p w:rsidR="00F44108" w:rsidRDefault="00F44108" w:rsidP="00F4410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lastRenderedPageBreak/>
        <w:t>Вирішили: винести на розгляд сесії.</w:t>
      </w:r>
    </w:p>
    <w:p w:rsidR="00F44108" w:rsidRPr="00E600B6" w:rsidRDefault="00F44108" w:rsidP="00F44108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F44108" w:rsidRPr="00B66E89" w:rsidRDefault="00F44108" w:rsidP="00B66E89">
      <w:pPr>
        <w:tabs>
          <w:tab w:val="left" w:pos="993"/>
        </w:tabs>
        <w:jc w:val="both"/>
        <w:rPr>
          <w:szCs w:val="28"/>
        </w:rPr>
      </w:pPr>
    </w:p>
    <w:p w:rsidR="00592085" w:rsidRPr="00B66E89" w:rsidRDefault="00B66E89" w:rsidP="00B66E89">
      <w:pPr>
        <w:tabs>
          <w:tab w:val="left" w:pos="5565"/>
        </w:tabs>
        <w:ind w:right="284"/>
        <w:jc w:val="both"/>
        <w:outlineLvl w:val="0"/>
        <w:rPr>
          <w:b/>
          <w:szCs w:val="28"/>
        </w:rPr>
      </w:pPr>
      <w:r w:rsidRPr="00B66E89">
        <w:rPr>
          <w:b/>
          <w:szCs w:val="28"/>
        </w:rPr>
        <w:t xml:space="preserve">5. </w:t>
      </w:r>
      <w:r w:rsidR="00592085" w:rsidRPr="00B66E89">
        <w:rPr>
          <w:b/>
          <w:szCs w:val="28"/>
        </w:rPr>
        <w:t>Про надання дозволів на виготовлення технічної документації на земельні ділянки</w:t>
      </w:r>
    </w:p>
    <w:p w:rsidR="00592085" w:rsidRDefault="00592085" w:rsidP="00592085">
      <w:pPr>
        <w:jc w:val="both"/>
        <w:rPr>
          <w:szCs w:val="28"/>
        </w:rPr>
      </w:pPr>
    </w:p>
    <w:p w:rsidR="00F44108" w:rsidRPr="00075531" w:rsidRDefault="00F44108" w:rsidP="00F44108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075531" w:rsidRPr="00B66E89" w:rsidRDefault="00075531" w:rsidP="00592085">
      <w:pPr>
        <w:jc w:val="both"/>
        <w:rPr>
          <w:szCs w:val="28"/>
        </w:rPr>
      </w:pPr>
    </w:p>
    <w:p w:rsidR="00D739EC" w:rsidRPr="00B66E89" w:rsidRDefault="00D739EC" w:rsidP="00D739EC">
      <w:pPr>
        <w:tabs>
          <w:tab w:val="left" w:pos="851"/>
          <w:tab w:val="left" w:pos="1418"/>
        </w:tabs>
        <w:jc w:val="both"/>
        <w:rPr>
          <w:szCs w:val="28"/>
        </w:rPr>
      </w:pPr>
      <w:r w:rsidRPr="00B66E89">
        <w:rPr>
          <w:szCs w:val="28"/>
        </w:rPr>
        <w:tab/>
        <w:t xml:space="preserve">1. Надати </w:t>
      </w:r>
      <w:r w:rsidR="002C6BF2" w:rsidRPr="00B66E89">
        <w:rPr>
          <w:szCs w:val="28"/>
        </w:rPr>
        <w:t xml:space="preserve">гр. </w:t>
      </w:r>
      <w:r w:rsidR="002C6BF2">
        <w:rPr>
          <w:szCs w:val="28"/>
        </w:rPr>
        <w:t>(Особа)</w:t>
      </w:r>
      <w:r w:rsidR="002C6BF2" w:rsidRPr="00B66E89">
        <w:rPr>
          <w:szCs w:val="28"/>
        </w:rPr>
        <w:t xml:space="preserve">, що мешкає в </w:t>
      </w:r>
      <w:r w:rsidR="002C6BF2">
        <w:rPr>
          <w:szCs w:val="28"/>
        </w:rPr>
        <w:t>(Адреса)</w:t>
      </w:r>
      <w:r w:rsidRPr="00B66E89">
        <w:rPr>
          <w:szCs w:val="28"/>
        </w:rPr>
        <w:t xml:space="preserve"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</w:t>
      </w:r>
      <w:r w:rsidR="002D05ED" w:rsidRPr="00B66E89">
        <w:rPr>
          <w:szCs w:val="28"/>
        </w:rPr>
        <w:t>пров. Вечірній, 2</w:t>
      </w:r>
      <w:r w:rsidRPr="00B66E89">
        <w:rPr>
          <w:szCs w:val="28"/>
        </w:rPr>
        <w:t xml:space="preserve">, площею </w:t>
      </w:r>
      <w:r w:rsidR="002D05ED" w:rsidRPr="00B66E89">
        <w:rPr>
          <w:szCs w:val="28"/>
        </w:rPr>
        <w:t>775</w:t>
      </w:r>
      <w:r w:rsidRPr="00B66E89">
        <w:rPr>
          <w:szCs w:val="28"/>
        </w:rPr>
        <w:t xml:space="preserve"> </w:t>
      </w:r>
      <w:proofErr w:type="spellStart"/>
      <w:r w:rsidRPr="00B66E89">
        <w:rPr>
          <w:szCs w:val="28"/>
        </w:rPr>
        <w:t>кв</w:t>
      </w:r>
      <w:proofErr w:type="spellEnd"/>
      <w:r w:rsidRPr="00B66E89">
        <w:rPr>
          <w:szCs w:val="28"/>
        </w:rPr>
        <w:t>. м для будівництва і обслуговування жилого будинку, господарських будівель і споруд.</w:t>
      </w:r>
    </w:p>
    <w:p w:rsidR="00D739EC" w:rsidRPr="00B66E89" w:rsidRDefault="00D739EC" w:rsidP="00D739EC">
      <w:pPr>
        <w:tabs>
          <w:tab w:val="left" w:pos="851"/>
          <w:tab w:val="left" w:pos="1418"/>
        </w:tabs>
        <w:jc w:val="both"/>
        <w:rPr>
          <w:szCs w:val="28"/>
        </w:rPr>
      </w:pPr>
      <w:r w:rsidRPr="00B66E89">
        <w:rPr>
          <w:szCs w:val="28"/>
        </w:rPr>
        <w:tab/>
        <w:t xml:space="preserve">2. Надати </w:t>
      </w:r>
      <w:r w:rsidR="002C6BF2" w:rsidRPr="00B66E89">
        <w:rPr>
          <w:szCs w:val="28"/>
        </w:rPr>
        <w:t xml:space="preserve">гр. </w:t>
      </w:r>
      <w:r w:rsidR="002C6BF2">
        <w:rPr>
          <w:szCs w:val="28"/>
        </w:rPr>
        <w:t>(Особа)</w:t>
      </w:r>
      <w:r w:rsidR="002C6BF2" w:rsidRPr="00B66E89">
        <w:rPr>
          <w:szCs w:val="28"/>
        </w:rPr>
        <w:t xml:space="preserve">, що мешкає </w:t>
      </w:r>
      <w:r w:rsidR="002C6BF2">
        <w:rPr>
          <w:szCs w:val="28"/>
        </w:rPr>
        <w:t>(Адреса)</w:t>
      </w:r>
      <w:r w:rsidR="002C6BF2" w:rsidRPr="00B66E89">
        <w:rPr>
          <w:szCs w:val="28"/>
        </w:rPr>
        <w:t xml:space="preserve"> </w:t>
      </w:r>
      <w:r w:rsidR="002C6BF2">
        <w:rPr>
          <w:szCs w:val="28"/>
        </w:rPr>
        <w:t>та гр.</w:t>
      </w:r>
      <w:r w:rsidR="002C6BF2" w:rsidRPr="00B66E89">
        <w:rPr>
          <w:szCs w:val="28"/>
        </w:rPr>
        <w:t xml:space="preserve"> </w:t>
      </w:r>
      <w:r w:rsidR="002C6BF2">
        <w:rPr>
          <w:szCs w:val="28"/>
        </w:rPr>
        <w:t>(Особа)</w:t>
      </w:r>
      <w:r w:rsidR="002C6BF2" w:rsidRPr="00B66E89">
        <w:rPr>
          <w:szCs w:val="28"/>
        </w:rPr>
        <w:t xml:space="preserve">, що мешкає </w:t>
      </w:r>
      <w:r w:rsidR="002C6BF2">
        <w:rPr>
          <w:szCs w:val="28"/>
        </w:rPr>
        <w:t>(Адреса)</w:t>
      </w:r>
      <w:r w:rsidR="002C6BF2" w:rsidRPr="00B66E89">
        <w:rPr>
          <w:szCs w:val="28"/>
        </w:rPr>
        <w:t xml:space="preserve"> </w:t>
      </w:r>
      <w:r w:rsidR="004A2A61" w:rsidRPr="00B66E89">
        <w:rPr>
          <w:szCs w:val="28"/>
        </w:rPr>
        <w:t xml:space="preserve"> </w:t>
      </w:r>
      <w:r w:rsidRPr="00B66E89">
        <w:rPr>
          <w:szCs w:val="28"/>
        </w:rPr>
        <w:t xml:space="preserve">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вул. </w:t>
      </w:r>
      <w:r w:rsidR="004A2A61" w:rsidRPr="00B66E89">
        <w:rPr>
          <w:szCs w:val="28"/>
        </w:rPr>
        <w:t>Черкаська, 6</w:t>
      </w:r>
      <w:r w:rsidRPr="00B66E89">
        <w:rPr>
          <w:szCs w:val="28"/>
        </w:rPr>
        <w:t xml:space="preserve">, площею </w:t>
      </w:r>
      <w:r w:rsidR="004A2A61" w:rsidRPr="00B66E89">
        <w:rPr>
          <w:szCs w:val="28"/>
        </w:rPr>
        <w:t>2122</w:t>
      </w:r>
      <w:r w:rsidRPr="00B66E89">
        <w:rPr>
          <w:szCs w:val="28"/>
        </w:rPr>
        <w:t xml:space="preserve"> кв. м для будівництва і обслуговування жилого будинку, господарських будівель і споруд.</w:t>
      </w:r>
    </w:p>
    <w:p w:rsidR="00157605" w:rsidRPr="00B66E89" w:rsidRDefault="00157605" w:rsidP="00D739EC">
      <w:pPr>
        <w:tabs>
          <w:tab w:val="left" w:pos="851"/>
          <w:tab w:val="left" w:pos="1418"/>
        </w:tabs>
        <w:jc w:val="both"/>
        <w:rPr>
          <w:szCs w:val="28"/>
        </w:rPr>
      </w:pPr>
      <w:r w:rsidRPr="00B66E89">
        <w:rPr>
          <w:szCs w:val="28"/>
        </w:rPr>
        <w:tab/>
        <w:t xml:space="preserve">3. Надати </w:t>
      </w:r>
      <w:r w:rsidR="002C6BF2">
        <w:rPr>
          <w:szCs w:val="28"/>
        </w:rPr>
        <w:t>(Особа)</w:t>
      </w:r>
      <w:r w:rsidRPr="00B66E89">
        <w:rPr>
          <w:szCs w:val="28"/>
        </w:rPr>
        <w:t xml:space="preserve"> та гр. </w:t>
      </w:r>
      <w:r w:rsidR="002C6BF2" w:rsidRPr="00B66E89">
        <w:rPr>
          <w:szCs w:val="28"/>
        </w:rPr>
        <w:t xml:space="preserve">гр. </w:t>
      </w:r>
      <w:r w:rsidR="002C6BF2">
        <w:rPr>
          <w:szCs w:val="28"/>
        </w:rPr>
        <w:t>(Особа)</w:t>
      </w:r>
      <w:r w:rsidR="002C6BF2">
        <w:rPr>
          <w:szCs w:val="28"/>
        </w:rPr>
        <w:t>, що мешкають</w:t>
      </w:r>
      <w:r w:rsidR="002C6BF2" w:rsidRPr="00B66E89">
        <w:rPr>
          <w:szCs w:val="28"/>
        </w:rPr>
        <w:t xml:space="preserve"> </w:t>
      </w:r>
      <w:r w:rsidR="002C6BF2">
        <w:rPr>
          <w:szCs w:val="28"/>
        </w:rPr>
        <w:t>(Адреса)</w:t>
      </w:r>
      <w:r w:rsidRPr="00B66E89">
        <w:rPr>
          <w:szCs w:val="28"/>
        </w:rPr>
        <w:t xml:space="preserve"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</w:t>
      </w:r>
      <w:r w:rsidRPr="00B66E89">
        <w:rPr>
          <w:szCs w:val="28"/>
        </w:rPr>
        <w:br/>
        <w:t>м. Полтава, пров. Героїчний, 5, площею 2500 кв. м для будівництва і обслуговування жилого будинку, господарських будівель і споруд.</w:t>
      </w:r>
    </w:p>
    <w:p w:rsidR="00991CDF" w:rsidRPr="00B66E89" w:rsidRDefault="00D739EC" w:rsidP="00991CDF">
      <w:pPr>
        <w:tabs>
          <w:tab w:val="left" w:pos="851"/>
          <w:tab w:val="left" w:pos="1418"/>
        </w:tabs>
        <w:jc w:val="both"/>
        <w:rPr>
          <w:szCs w:val="28"/>
        </w:rPr>
      </w:pPr>
      <w:r w:rsidRPr="00B66E89">
        <w:rPr>
          <w:szCs w:val="28"/>
        </w:rPr>
        <w:tab/>
      </w:r>
      <w:r w:rsidR="00991CDF" w:rsidRPr="00B66E89">
        <w:rPr>
          <w:szCs w:val="28"/>
        </w:rPr>
        <w:t xml:space="preserve">4. Надати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="00A41CB8" w:rsidRPr="00B66E89">
        <w:rPr>
          <w:szCs w:val="28"/>
        </w:rPr>
        <w:t xml:space="preserve"> </w:t>
      </w:r>
      <w:r w:rsidR="00991CDF" w:rsidRPr="00B66E89">
        <w:rPr>
          <w:szCs w:val="28"/>
        </w:rPr>
        <w:t xml:space="preserve">та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="00991CDF" w:rsidRPr="00B66E89">
        <w:rPr>
          <w:szCs w:val="28"/>
        </w:rPr>
        <w:t xml:space="preserve"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пров. </w:t>
      </w:r>
      <w:r w:rsidR="00A274E6" w:rsidRPr="00B66E89">
        <w:rPr>
          <w:szCs w:val="28"/>
        </w:rPr>
        <w:t>Промисловий, 3</w:t>
      </w:r>
      <w:r w:rsidR="00991CDF" w:rsidRPr="00B66E89">
        <w:rPr>
          <w:szCs w:val="28"/>
        </w:rPr>
        <w:t xml:space="preserve">, площею </w:t>
      </w:r>
      <w:r w:rsidR="00A274E6" w:rsidRPr="00B66E89">
        <w:rPr>
          <w:szCs w:val="28"/>
        </w:rPr>
        <w:t>1192</w:t>
      </w:r>
      <w:r w:rsidR="00991CDF" w:rsidRPr="00B66E89">
        <w:rPr>
          <w:szCs w:val="28"/>
        </w:rPr>
        <w:t xml:space="preserve"> кв. м для будівництва і обслуговування жилого будинку, господарських будівель і споруд.</w:t>
      </w:r>
    </w:p>
    <w:p w:rsidR="004B0A39" w:rsidRPr="00B66E89" w:rsidRDefault="00D739EC" w:rsidP="004B0A39">
      <w:pPr>
        <w:tabs>
          <w:tab w:val="left" w:pos="851"/>
          <w:tab w:val="left" w:pos="1418"/>
        </w:tabs>
        <w:jc w:val="both"/>
        <w:rPr>
          <w:szCs w:val="28"/>
        </w:rPr>
      </w:pPr>
      <w:r w:rsidRPr="00B66E89">
        <w:rPr>
          <w:szCs w:val="28"/>
        </w:rPr>
        <w:tab/>
      </w:r>
      <w:r w:rsidR="00C60DC2" w:rsidRPr="00B66E89">
        <w:rPr>
          <w:szCs w:val="28"/>
        </w:rPr>
        <w:t>5</w:t>
      </w:r>
      <w:r w:rsidR="004B0A39" w:rsidRPr="00B66E89">
        <w:rPr>
          <w:szCs w:val="28"/>
        </w:rPr>
        <w:t xml:space="preserve">. Надати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="004B0A39" w:rsidRPr="00B66E89">
        <w:rPr>
          <w:szCs w:val="28"/>
        </w:rPr>
        <w:t xml:space="preserve"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</w:t>
      </w:r>
      <w:r w:rsidR="004B0A39" w:rsidRPr="00B66E89">
        <w:rPr>
          <w:szCs w:val="28"/>
        </w:rPr>
        <w:br/>
        <w:t>м. Полтава, вул. Лучниківська,15, площею 1000 кв. м для будівництва і обслуговування жилого будинку, господарських будівель і споруд.</w:t>
      </w:r>
    </w:p>
    <w:p w:rsidR="00AB7C8D" w:rsidRDefault="00AB7C8D" w:rsidP="00AB7C8D">
      <w:pPr>
        <w:tabs>
          <w:tab w:val="left" w:pos="851"/>
          <w:tab w:val="left" w:pos="1418"/>
        </w:tabs>
        <w:jc w:val="both"/>
        <w:rPr>
          <w:szCs w:val="28"/>
        </w:rPr>
      </w:pPr>
      <w:r w:rsidRPr="00B66E89">
        <w:rPr>
          <w:szCs w:val="28"/>
        </w:rPr>
        <w:tab/>
      </w:r>
      <w:r w:rsidR="00C60DC2" w:rsidRPr="00B66E89">
        <w:rPr>
          <w:szCs w:val="28"/>
        </w:rPr>
        <w:t>6</w:t>
      </w:r>
      <w:r w:rsidRPr="00B66E89">
        <w:rPr>
          <w:szCs w:val="28"/>
        </w:rPr>
        <w:t xml:space="preserve">. Надати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="00A41CB8" w:rsidRPr="00B66E89">
        <w:rPr>
          <w:szCs w:val="28"/>
        </w:rPr>
        <w:t xml:space="preserve"> </w:t>
      </w:r>
      <w:r w:rsidRPr="00B66E89">
        <w:rPr>
          <w:szCs w:val="28"/>
        </w:rPr>
        <w:t>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вул. Олеся Гончара, 49, площею 520 кв. м для будівництва і обслуговування жилого будинку, господарських будівель і споруд.</w:t>
      </w:r>
    </w:p>
    <w:p w:rsidR="00A41CB8" w:rsidRPr="00B66E89" w:rsidRDefault="00A41CB8" w:rsidP="00AB7C8D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B253FE" w:rsidRDefault="00B253FE" w:rsidP="00B253FE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Вирішили: винести на розгляд сесії.</w:t>
      </w:r>
    </w:p>
    <w:p w:rsidR="00B253FE" w:rsidRPr="00E600B6" w:rsidRDefault="00B253FE" w:rsidP="00B253FE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413F6F" w:rsidRPr="00B66E89" w:rsidRDefault="00413F6F" w:rsidP="00376D8A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455C9D" w:rsidRPr="00B66E89" w:rsidRDefault="00B66E89" w:rsidP="00B66E89">
      <w:pPr>
        <w:jc w:val="both"/>
        <w:rPr>
          <w:b/>
          <w:szCs w:val="28"/>
        </w:rPr>
      </w:pPr>
      <w:r w:rsidRPr="00B66E89">
        <w:rPr>
          <w:b/>
          <w:szCs w:val="28"/>
        </w:rPr>
        <w:t xml:space="preserve">6. </w:t>
      </w:r>
      <w:r w:rsidR="00455C9D" w:rsidRPr="00B66E89">
        <w:rPr>
          <w:b/>
          <w:szCs w:val="28"/>
        </w:rPr>
        <w:t xml:space="preserve">Про продовження терміну дії рішень районної ради </w:t>
      </w:r>
    </w:p>
    <w:p w:rsidR="00455C9D" w:rsidRDefault="00455C9D" w:rsidP="00455C9D">
      <w:pPr>
        <w:tabs>
          <w:tab w:val="left" w:pos="5565"/>
        </w:tabs>
        <w:jc w:val="both"/>
        <w:rPr>
          <w:szCs w:val="28"/>
        </w:rPr>
      </w:pPr>
    </w:p>
    <w:p w:rsidR="00F44108" w:rsidRPr="00075531" w:rsidRDefault="00F44108" w:rsidP="00F44108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075531" w:rsidRPr="00B66E89" w:rsidRDefault="00075531" w:rsidP="00455C9D">
      <w:pPr>
        <w:tabs>
          <w:tab w:val="left" w:pos="5565"/>
        </w:tabs>
        <w:jc w:val="both"/>
        <w:rPr>
          <w:szCs w:val="28"/>
        </w:rPr>
      </w:pPr>
    </w:p>
    <w:p w:rsidR="00455C9D" w:rsidRPr="00B66E89" w:rsidRDefault="00455C9D" w:rsidP="00B66E89">
      <w:pPr>
        <w:tabs>
          <w:tab w:val="left" w:pos="567"/>
        </w:tabs>
        <w:jc w:val="both"/>
        <w:rPr>
          <w:szCs w:val="28"/>
        </w:rPr>
      </w:pPr>
      <w:r w:rsidRPr="00B66E89">
        <w:rPr>
          <w:szCs w:val="28"/>
        </w:rPr>
        <w:lastRenderedPageBreak/>
        <w:tab/>
        <w:t xml:space="preserve">1. Продовжити термін дії п. 2 рішення сорокової сесії сьомого скликання від 29 листопада 2018 року «Про розгляд заяв громадян про затвердження документації із землеустрою та надання земельних ділянок в оренду» стосовно надання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Pr="00B66E89">
        <w:rPr>
          <w:szCs w:val="28"/>
        </w:rPr>
        <w:t>, в оренду земельної ділянки за адресою: м. Полтава, пров. Павла Бобровського, 7, площею 403 кв. м. для будівництва і обслуговування жилого будинку, господарських будівель і споруд (кадастровий номер 5310136400:10:003:0310).</w:t>
      </w:r>
    </w:p>
    <w:p w:rsidR="00455C9D" w:rsidRPr="00B66E89" w:rsidRDefault="00455C9D" w:rsidP="00B66E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455C9D" w:rsidRPr="00B66E89" w:rsidRDefault="00455C9D" w:rsidP="00B66E89">
      <w:pPr>
        <w:tabs>
          <w:tab w:val="left" w:pos="567"/>
        </w:tabs>
        <w:jc w:val="both"/>
        <w:rPr>
          <w:szCs w:val="28"/>
        </w:rPr>
      </w:pPr>
      <w:r w:rsidRPr="00B66E89">
        <w:rPr>
          <w:szCs w:val="28"/>
        </w:rPr>
        <w:tab/>
        <w:t xml:space="preserve">2. Продовжити термін дії п. 3 рішення дванадцятої сесії шостого скликання від 11 серпня 2011 року «Про розгляд заяв громадян про надання в оренду земельних ділянок» стосовно надання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Pr="00B66E89">
        <w:rPr>
          <w:szCs w:val="28"/>
        </w:rPr>
        <w:t xml:space="preserve">, в оренду земельної ділянки за адресою: м. Полтава, вул. </w:t>
      </w:r>
      <w:proofErr w:type="spellStart"/>
      <w:r w:rsidRPr="00B66E89">
        <w:rPr>
          <w:szCs w:val="28"/>
        </w:rPr>
        <w:t>Сапіго</w:t>
      </w:r>
      <w:proofErr w:type="spellEnd"/>
      <w:r w:rsidRPr="00B66E89">
        <w:rPr>
          <w:szCs w:val="28"/>
        </w:rPr>
        <w:t>, 3, площею 24 кв. м. для встановлення тимчасового металевого гаража (кадастровий номер 5310136400:14:005:0228)</w:t>
      </w:r>
      <w:r w:rsidR="00C21E92" w:rsidRPr="00B66E89">
        <w:rPr>
          <w:szCs w:val="28"/>
        </w:rPr>
        <w:t>, враховуючи п. 5 рішення п’ятдесят другої позачергової сесії сьомого скликання від 18 червня 2020 року «Про розгляд заяв громадян про продовження терміну дії рішень районної ради»</w:t>
      </w:r>
      <w:r w:rsidRPr="00B66E89">
        <w:rPr>
          <w:szCs w:val="28"/>
        </w:rPr>
        <w:t>.</w:t>
      </w:r>
    </w:p>
    <w:p w:rsidR="00455C9D" w:rsidRPr="00B66E89" w:rsidRDefault="00455C9D" w:rsidP="00B66E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455C9D" w:rsidRPr="00B66E89" w:rsidRDefault="00455C9D" w:rsidP="00B66E89">
      <w:pPr>
        <w:tabs>
          <w:tab w:val="left" w:pos="567"/>
        </w:tabs>
        <w:jc w:val="both"/>
        <w:rPr>
          <w:szCs w:val="28"/>
        </w:rPr>
      </w:pPr>
      <w:r w:rsidRPr="00B66E89">
        <w:rPr>
          <w:szCs w:val="28"/>
        </w:rPr>
        <w:tab/>
        <w:t xml:space="preserve">3. Продовжити термін дії п. 6 рішення сорок другої сесії сьомого скликання від 19 лютого 2019 року «Про розгляд заяв громадян про затвердження документації із землеустрою та надання земельних ділянок в оренду» стосовно надання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="00A41CB8" w:rsidRPr="00B66E89">
        <w:rPr>
          <w:szCs w:val="28"/>
        </w:rPr>
        <w:t xml:space="preserve"> </w:t>
      </w:r>
      <w:r w:rsidRPr="00B66E89">
        <w:rPr>
          <w:szCs w:val="28"/>
        </w:rPr>
        <w:t xml:space="preserve"> в оренду земельної ділянки за адресою: м. Полтава, вул. Волонтерська, 1е, площею 1000 кв. м. для будівництва і обслуговування жилого будинку, господарських будівель і споруд (кадастровий номер 5310136400:01:005:0717).</w:t>
      </w:r>
    </w:p>
    <w:p w:rsidR="00455C9D" w:rsidRPr="00B66E89" w:rsidRDefault="00455C9D" w:rsidP="00B66E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2522E8" w:rsidRPr="00B66E89" w:rsidRDefault="002522E8" w:rsidP="00B66E89">
      <w:pPr>
        <w:tabs>
          <w:tab w:val="left" w:pos="567"/>
        </w:tabs>
        <w:jc w:val="both"/>
        <w:rPr>
          <w:szCs w:val="28"/>
        </w:rPr>
      </w:pPr>
      <w:r w:rsidRPr="00B66E89">
        <w:rPr>
          <w:szCs w:val="28"/>
        </w:rPr>
        <w:tab/>
      </w:r>
      <w:r w:rsidR="007D08FD" w:rsidRPr="00B66E89">
        <w:rPr>
          <w:szCs w:val="28"/>
        </w:rPr>
        <w:t xml:space="preserve">4. </w:t>
      </w:r>
      <w:r w:rsidRPr="00B66E89">
        <w:rPr>
          <w:szCs w:val="28"/>
        </w:rPr>
        <w:t xml:space="preserve">Продовжити термін дії п. 4.2 рішення п’ятдесят другої </w:t>
      </w:r>
      <w:r w:rsidR="00A407B9" w:rsidRPr="00B66E89">
        <w:rPr>
          <w:szCs w:val="28"/>
        </w:rPr>
        <w:t xml:space="preserve">позачергової </w:t>
      </w:r>
      <w:r w:rsidRPr="00B66E89">
        <w:rPr>
          <w:szCs w:val="28"/>
        </w:rPr>
        <w:t xml:space="preserve">сесії сьомого скликання від 18 червня 2020 року «Про погодження документації із землеустрою щодо поділу (об’єднання) земельних ділянок» стосовно надання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="00A41CB8" w:rsidRPr="00B66E89">
        <w:rPr>
          <w:szCs w:val="28"/>
        </w:rPr>
        <w:t xml:space="preserve"> </w:t>
      </w:r>
      <w:r w:rsidRPr="00B66E89">
        <w:rPr>
          <w:szCs w:val="28"/>
        </w:rPr>
        <w:t xml:space="preserve"> в оренду земельної ділянки за адресою: м. Полтава, вул. </w:t>
      </w:r>
      <w:r w:rsidR="00822D5F" w:rsidRPr="00B66E89">
        <w:rPr>
          <w:szCs w:val="28"/>
        </w:rPr>
        <w:t>Аеронавтів, 1</w:t>
      </w:r>
      <w:r w:rsidRPr="00B66E89">
        <w:rPr>
          <w:szCs w:val="28"/>
        </w:rPr>
        <w:t xml:space="preserve">, площею </w:t>
      </w:r>
      <w:r w:rsidR="00822D5F" w:rsidRPr="00B66E89">
        <w:rPr>
          <w:szCs w:val="28"/>
        </w:rPr>
        <w:t>606</w:t>
      </w:r>
      <w:r w:rsidRPr="00B66E89">
        <w:rPr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5310136400:01:00</w:t>
      </w:r>
      <w:r w:rsidR="00822D5F" w:rsidRPr="00B66E89">
        <w:rPr>
          <w:szCs w:val="28"/>
        </w:rPr>
        <w:t>3</w:t>
      </w:r>
      <w:r w:rsidRPr="00B66E89">
        <w:rPr>
          <w:szCs w:val="28"/>
        </w:rPr>
        <w:t>:</w:t>
      </w:r>
      <w:r w:rsidR="00822D5F" w:rsidRPr="00B66E89">
        <w:rPr>
          <w:szCs w:val="28"/>
        </w:rPr>
        <w:t>0703</w:t>
      </w:r>
      <w:r w:rsidRPr="00B66E89">
        <w:rPr>
          <w:szCs w:val="28"/>
        </w:rPr>
        <w:t>).</w:t>
      </w:r>
    </w:p>
    <w:p w:rsidR="002522E8" w:rsidRPr="00B66E89" w:rsidRDefault="002522E8" w:rsidP="00B66E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C142F5" w:rsidRPr="00B66E89" w:rsidRDefault="00C142F5" w:rsidP="00B66E89">
      <w:pPr>
        <w:jc w:val="both"/>
        <w:rPr>
          <w:szCs w:val="28"/>
        </w:rPr>
      </w:pPr>
      <w:r w:rsidRPr="00B66E89">
        <w:rPr>
          <w:szCs w:val="28"/>
        </w:rPr>
        <w:tab/>
        <w:t xml:space="preserve">5. Продовжити термін дії п. 1.3 рішення сорок п’ятої сесії сьомого скликання від 13 червня 2019 року «Про розгляд заяв громадян про погодження документації із землеустрою, надання земельних ділянок у власність та оренду» стосовно надання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="00A41CB8" w:rsidRPr="00B66E89">
        <w:rPr>
          <w:szCs w:val="28"/>
        </w:rPr>
        <w:t xml:space="preserve"> </w:t>
      </w:r>
      <w:r w:rsidRPr="00B66E89">
        <w:rPr>
          <w:szCs w:val="28"/>
        </w:rPr>
        <w:t xml:space="preserve"> в оренду земельної ділянки за адресою: м. Полтава, вул. Пантелеймона Куліша, 8, площею 204 кв. м. для будівництва і обслуговування жилого будинку, господарських будівель і споруд (кадастровий номер 5310136400:09:001:0876).</w:t>
      </w:r>
    </w:p>
    <w:p w:rsidR="00C142F5" w:rsidRPr="00B66E89" w:rsidRDefault="00C142F5" w:rsidP="00B66E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E03E16" w:rsidRPr="00B66E89" w:rsidRDefault="00E03E16" w:rsidP="00B66E89">
      <w:pPr>
        <w:jc w:val="both"/>
        <w:rPr>
          <w:szCs w:val="28"/>
        </w:rPr>
      </w:pPr>
      <w:r w:rsidRPr="00B66E89">
        <w:rPr>
          <w:szCs w:val="28"/>
        </w:rPr>
        <w:tab/>
        <w:t xml:space="preserve">6. Продовжити термін дії п. 13 рішення п’ятдесят третьої позачергової сесії сьомого скликання від 27 серпня 2020 року «Про розгляд заяв громадян про затвердження документації із землеустрою та надання земельних ділянок в оренду» стосовно надання </w:t>
      </w:r>
      <w:r w:rsidR="00A41CB8">
        <w:rPr>
          <w:szCs w:val="28"/>
        </w:rPr>
        <w:t>(Особа)</w:t>
      </w:r>
      <w:r w:rsidRPr="00B66E89">
        <w:rPr>
          <w:szCs w:val="28"/>
        </w:rPr>
        <w:t xml:space="preserve">, учаснику бойових дій, що мешкає </w:t>
      </w:r>
      <w:r w:rsidR="00A41CB8">
        <w:rPr>
          <w:szCs w:val="28"/>
        </w:rPr>
        <w:t>(Адреса)</w:t>
      </w:r>
      <w:r w:rsidRPr="00B66E89">
        <w:rPr>
          <w:szCs w:val="28"/>
        </w:rPr>
        <w:t xml:space="preserve">, в оренду земельної ділянки за адресою: м. Полтава, пров. Героїчний, 2б, площею </w:t>
      </w:r>
      <w:r w:rsidRPr="00B66E89">
        <w:rPr>
          <w:szCs w:val="28"/>
        </w:rPr>
        <w:lastRenderedPageBreak/>
        <w:t>1000 кв. м. для будівництва і обслуговування жилого будинку, господарських будівель і споруд (кадастровий номер 5310136400:09:002:0008).</w:t>
      </w:r>
    </w:p>
    <w:p w:rsidR="0082106F" w:rsidRDefault="00E03E16" w:rsidP="00B66E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  <w:r w:rsidR="00B66E89" w:rsidRPr="00B66E89">
        <w:rPr>
          <w:szCs w:val="28"/>
          <w:lang w:val="uk-UA"/>
        </w:rPr>
        <w:t xml:space="preserve"> </w:t>
      </w:r>
    </w:p>
    <w:p w:rsidR="00B253FE" w:rsidRPr="00B66E89" w:rsidRDefault="00B253FE" w:rsidP="00B66E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53FE" w:rsidRDefault="00B253FE" w:rsidP="00B253FE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Вирішили: винести на розгляд сесії.</w:t>
      </w:r>
    </w:p>
    <w:p w:rsidR="00B253FE" w:rsidRPr="00E600B6" w:rsidRDefault="00B253FE" w:rsidP="00B253FE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82106F" w:rsidRPr="00B66E89" w:rsidRDefault="0082106F" w:rsidP="0082106F">
      <w:pPr>
        <w:pStyle w:val="a3"/>
        <w:spacing w:line="240" w:lineRule="auto"/>
        <w:ind w:left="357"/>
        <w:rPr>
          <w:rFonts w:ascii="Times New Roman" w:hAnsi="Times New Roman"/>
          <w:sz w:val="28"/>
          <w:szCs w:val="28"/>
          <w:lang w:val="uk-UA"/>
        </w:rPr>
      </w:pPr>
    </w:p>
    <w:p w:rsidR="0082106F" w:rsidRPr="00B66E89" w:rsidRDefault="00B66E89" w:rsidP="0082106F">
      <w:pPr>
        <w:tabs>
          <w:tab w:val="left" w:pos="5565"/>
        </w:tabs>
        <w:rPr>
          <w:b/>
          <w:szCs w:val="28"/>
        </w:rPr>
      </w:pPr>
      <w:r w:rsidRPr="00B66E89">
        <w:rPr>
          <w:b/>
          <w:szCs w:val="28"/>
        </w:rPr>
        <w:t xml:space="preserve">7. </w:t>
      </w:r>
      <w:r w:rsidR="0082106F" w:rsidRPr="00B66E89">
        <w:rPr>
          <w:b/>
          <w:szCs w:val="28"/>
        </w:rPr>
        <w:t xml:space="preserve">Про розгляд заяви гр. </w:t>
      </w:r>
      <w:r w:rsidR="00A41CB8">
        <w:rPr>
          <w:b/>
          <w:szCs w:val="28"/>
        </w:rPr>
        <w:t>(Особа)</w:t>
      </w:r>
    </w:p>
    <w:p w:rsidR="0082106F" w:rsidRDefault="0082106F" w:rsidP="0082106F">
      <w:pPr>
        <w:tabs>
          <w:tab w:val="left" w:pos="5565"/>
        </w:tabs>
        <w:rPr>
          <w:szCs w:val="28"/>
        </w:rPr>
      </w:pPr>
    </w:p>
    <w:p w:rsidR="00F44108" w:rsidRPr="00075531" w:rsidRDefault="00F44108" w:rsidP="00F44108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075531" w:rsidRPr="00B66E89" w:rsidRDefault="00075531" w:rsidP="0082106F">
      <w:pPr>
        <w:tabs>
          <w:tab w:val="left" w:pos="5565"/>
        </w:tabs>
        <w:rPr>
          <w:szCs w:val="28"/>
        </w:rPr>
      </w:pPr>
    </w:p>
    <w:p w:rsidR="0082106F" w:rsidRPr="00B66E89" w:rsidRDefault="0082106F" w:rsidP="0082106F">
      <w:pPr>
        <w:tabs>
          <w:tab w:val="left" w:pos="851"/>
          <w:tab w:val="left" w:pos="1418"/>
        </w:tabs>
        <w:jc w:val="both"/>
        <w:rPr>
          <w:szCs w:val="28"/>
        </w:rPr>
      </w:pPr>
      <w:r w:rsidRPr="00B66E89">
        <w:rPr>
          <w:szCs w:val="28"/>
        </w:rPr>
        <w:t xml:space="preserve">         надати </w:t>
      </w:r>
      <w:r w:rsidR="00A41CB8" w:rsidRPr="00B66E89">
        <w:rPr>
          <w:szCs w:val="28"/>
        </w:rPr>
        <w:t xml:space="preserve">гр. </w:t>
      </w:r>
      <w:r w:rsidR="00A41CB8">
        <w:rPr>
          <w:szCs w:val="28"/>
        </w:rPr>
        <w:t>(Особа)</w:t>
      </w:r>
      <w:r w:rsidR="00A41CB8" w:rsidRPr="00B66E89">
        <w:rPr>
          <w:szCs w:val="28"/>
        </w:rPr>
        <w:t xml:space="preserve">, що мешкає </w:t>
      </w:r>
      <w:r w:rsidR="00A41CB8">
        <w:rPr>
          <w:szCs w:val="28"/>
        </w:rPr>
        <w:t>(Адреса)</w:t>
      </w:r>
      <w:r w:rsidRPr="00B66E89">
        <w:rPr>
          <w:szCs w:val="28"/>
        </w:rPr>
        <w:t xml:space="preserve">, дозвіл на розробку проекту землеустрою щодо відведення земельної ділянки за адресою: м. Полтава, вул. Гостинна, 22, площею 780 кв. м для будівництва і обслуговування жилого будинку, господарських будівель і </w:t>
      </w:r>
      <w:r w:rsidR="00203EDC" w:rsidRPr="00B66E89">
        <w:rPr>
          <w:szCs w:val="28"/>
        </w:rPr>
        <w:t>споруд,</w:t>
      </w:r>
      <w:r w:rsidRPr="00B66E89">
        <w:rPr>
          <w:szCs w:val="28"/>
        </w:rPr>
        <w:t xml:space="preserve"> враховуючи </w:t>
      </w:r>
      <w:r w:rsidR="00203EDC" w:rsidRPr="00B66E89">
        <w:rPr>
          <w:szCs w:val="28"/>
        </w:rPr>
        <w:t xml:space="preserve">будівництво житлового будинку та господарських будівель, відповідно до </w:t>
      </w:r>
      <w:r w:rsidRPr="00B66E89">
        <w:rPr>
          <w:szCs w:val="28"/>
        </w:rPr>
        <w:t xml:space="preserve">рішення </w:t>
      </w:r>
      <w:r w:rsidR="005F40BF" w:rsidRPr="00B66E89">
        <w:rPr>
          <w:szCs w:val="28"/>
        </w:rPr>
        <w:t xml:space="preserve">виконавчого комітету </w:t>
      </w:r>
      <w:r w:rsidRPr="00B66E89">
        <w:rPr>
          <w:szCs w:val="28"/>
        </w:rPr>
        <w:t>Київськ</w:t>
      </w:r>
      <w:r w:rsidR="005F40BF" w:rsidRPr="00B66E89">
        <w:rPr>
          <w:szCs w:val="28"/>
        </w:rPr>
        <w:t>ої районної ради народних депутатів м. Полтави № 246 від 22.05.1990 р.</w:t>
      </w:r>
    </w:p>
    <w:p w:rsidR="0082106F" w:rsidRDefault="0082106F" w:rsidP="0082106F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B253FE" w:rsidRDefault="00B253FE" w:rsidP="00B253FE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Вирішили: винести на розгляд сесії.</w:t>
      </w:r>
    </w:p>
    <w:p w:rsidR="00B253FE" w:rsidRPr="00E600B6" w:rsidRDefault="00B253FE" w:rsidP="00B253FE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B253FE" w:rsidRPr="00B66E89" w:rsidRDefault="00B253FE" w:rsidP="0082106F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AE0FE8" w:rsidRPr="005038B0" w:rsidRDefault="00B66E89" w:rsidP="002C39E4">
      <w:pPr>
        <w:tabs>
          <w:tab w:val="left" w:pos="5565"/>
        </w:tabs>
        <w:rPr>
          <w:b/>
          <w:szCs w:val="28"/>
          <w:lang w:val="ru-RU"/>
        </w:rPr>
      </w:pPr>
      <w:r w:rsidRPr="00B66E89">
        <w:rPr>
          <w:b/>
          <w:szCs w:val="28"/>
        </w:rPr>
        <w:t xml:space="preserve">8.  </w:t>
      </w:r>
      <w:r w:rsidR="002C39E4" w:rsidRPr="00B66E89">
        <w:rPr>
          <w:b/>
          <w:szCs w:val="28"/>
        </w:rPr>
        <w:t xml:space="preserve">Про розгляд </w:t>
      </w:r>
      <w:r w:rsidR="00AE0FE8" w:rsidRPr="00B66E89">
        <w:rPr>
          <w:b/>
          <w:szCs w:val="28"/>
        </w:rPr>
        <w:t>звернення</w:t>
      </w:r>
      <w:r w:rsidRPr="00B66E89">
        <w:rPr>
          <w:b/>
          <w:szCs w:val="28"/>
        </w:rPr>
        <w:t xml:space="preserve"> </w:t>
      </w:r>
      <w:r w:rsidR="00AE0FE8" w:rsidRPr="00B66E89">
        <w:rPr>
          <w:b/>
          <w:szCs w:val="28"/>
        </w:rPr>
        <w:t>голови ОСББ «</w:t>
      </w:r>
      <w:r w:rsidR="005038B0">
        <w:rPr>
          <w:b/>
          <w:szCs w:val="28"/>
          <w:lang w:val="ru-RU"/>
        </w:rPr>
        <w:t>(</w:t>
      </w:r>
      <w:proofErr w:type="spellStart"/>
      <w:r w:rsidR="005038B0">
        <w:rPr>
          <w:b/>
          <w:szCs w:val="28"/>
          <w:lang w:val="ru-RU"/>
        </w:rPr>
        <w:t>Назва</w:t>
      </w:r>
      <w:proofErr w:type="spellEnd"/>
      <w:r w:rsidR="005038B0">
        <w:rPr>
          <w:b/>
          <w:szCs w:val="28"/>
          <w:lang w:val="ru-RU"/>
        </w:rPr>
        <w:t>)</w:t>
      </w:r>
      <w:r w:rsidR="00AE0FE8" w:rsidRPr="00B66E89">
        <w:rPr>
          <w:b/>
          <w:szCs w:val="28"/>
        </w:rPr>
        <w:t>»</w:t>
      </w:r>
      <w:r w:rsidRPr="00B66E89">
        <w:rPr>
          <w:b/>
          <w:szCs w:val="28"/>
        </w:rPr>
        <w:t xml:space="preserve"> </w:t>
      </w:r>
      <w:r w:rsidR="005038B0">
        <w:rPr>
          <w:b/>
          <w:szCs w:val="28"/>
          <w:lang w:val="ru-RU"/>
        </w:rPr>
        <w:t>(Особа)</w:t>
      </w:r>
      <w:bookmarkStart w:id="0" w:name="_GoBack"/>
      <w:bookmarkEnd w:id="0"/>
    </w:p>
    <w:p w:rsidR="002C39E4" w:rsidRPr="00B66E89" w:rsidRDefault="002C39E4" w:rsidP="002C39E4">
      <w:pPr>
        <w:tabs>
          <w:tab w:val="left" w:pos="5565"/>
        </w:tabs>
        <w:rPr>
          <w:szCs w:val="28"/>
        </w:rPr>
      </w:pPr>
    </w:p>
    <w:p w:rsidR="00F44108" w:rsidRPr="00075531" w:rsidRDefault="00F44108" w:rsidP="00F44108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2C39E4" w:rsidRPr="00B66E89" w:rsidRDefault="002C39E4" w:rsidP="002C39E4">
      <w:pPr>
        <w:ind w:firstLine="540"/>
        <w:jc w:val="both"/>
        <w:rPr>
          <w:szCs w:val="28"/>
        </w:rPr>
      </w:pPr>
    </w:p>
    <w:p w:rsidR="009A3D6A" w:rsidRPr="00B66E89" w:rsidRDefault="002C39E4" w:rsidP="002C39E4">
      <w:pPr>
        <w:tabs>
          <w:tab w:val="left" w:pos="567"/>
        </w:tabs>
        <w:jc w:val="both"/>
        <w:rPr>
          <w:szCs w:val="28"/>
        </w:rPr>
      </w:pPr>
      <w:r w:rsidRPr="00B66E89">
        <w:rPr>
          <w:szCs w:val="28"/>
        </w:rPr>
        <w:tab/>
      </w:r>
      <w:r w:rsidR="00AE0FE8" w:rsidRPr="00B66E89">
        <w:rPr>
          <w:szCs w:val="28"/>
        </w:rPr>
        <w:t>Відмінити рішення сімнадцятої сесії Київської районної в м. Полтаві ради сьомого скликання від 22.12.2016 р. «П</w:t>
      </w:r>
      <w:r w:rsidR="00AE0FE8" w:rsidRPr="00B66E89">
        <w:rPr>
          <w:rFonts w:eastAsia="Calibri"/>
          <w:szCs w:val="28"/>
          <w:lang w:eastAsia="en-US"/>
        </w:rPr>
        <w:t xml:space="preserve">ро розгляд заяви гр. </w:t>
      </w:r>
      <w:r w:rsidR="00A41CB8">
        <w:rPr>
          <w:rFonts w:eastAsia="Calibri"/>
          <w:szCs w:val="28"/>
          <w:lang w:eastAsia="en-US"/>
        </w:rPr>
        <w:t>(Особа)</w:t>
      </w:r>
      <w:r w:rsidR="00AE0FE8" w:rsidRPr="00B66E89">
        <w:rPr>
          <w:rFonts w:eastAsia="Calibri"/>
          <w:szCs w:val="28"/>
          <w:lang w:eastAsia="en-US"/>
        </w:rPr>
        <w:t xml:space="preserve">» про надання в користування на праві земельного сервітуту гр. </w:t>
      </w:r>
      <w:r w:rsidR="00A41CB8">
        <w:rPr>
          <w:rFonts w:eastAsia="Calibri"/>
          <w:szCs w:val="28"/>
          <w:lang w:eastAsia="en-US"/>
        </w:rPr>
        <w:t>(Особа)</w:t>
      </w:r>
      <w:r w:rsidR="00AE0FE8" w:rsidRPr="00B66E89">
        <w:rPr>
          <w:rFonts w:eastAsia="Calibri"/>
          <w:szCs w:val="28"/>
          <w:lang w:eastAsia="en-US"/>
        </w:rPr>
        <w:t xml:space="preserve">, земельної ділянки за </w:t>
      </w:r>
      <w:proofErr w:type="spellStart"/>
      <w:r w:rsidR="00AE0FE8" w:rsidRPr="00B66E89">
        <w:rPr>
          <w:rFonts w:eastAsia="Calibri"/>
          <w:szCs w:val="28"/>
          <w:lang w:eastAsia="en-US"/>
        </w:rPr>
        <w:t>адресою</w:t>
      </w:r>
      <w:proofErr w:type="spellEnd"/>
      <w:r w:rsidR="00AE0FE8" w:rsidRPr="00B66E89">
        <w:rPr>
          <w:rFonts w:eastAsia="Calibri"/>
          <w:szCs w:val="28"/>
          <w:lang w:eastAsia="en-US"/>
        </w:rPr>
        <w:t xml:space="preserve">: м. Полтава, </w:t>
      </w:r>
      <w:r w:rsidR="00AE0FE8" w:rsidRPr="00B66E89">
        <w:rPr>
          <w:szCs w:val="28"/>
        </w:rPr>
        <w:t xml:space="preserve">вул. </w:t>
      </w:r>
      <w:r w:rsidR="0064391A" w:rsidRPr="00B66E89">
        <w:rPr>
          <w:szCs w:val="28"/>
        </w:rPr>
        <w:t>Ватутіна</w:t>
      </w:r>
      <w:r w:rsidR="00AE0FE8" w:rsidRPr="00B66E89">
        <w:rPr>
          <w:szCs w:val="28"/>
        </w:rPr>
        <w:t xml:space="preserve">, </w:t>
      </w:r>
      <w:r w:rsidR="0064391A" w:rsidRPr="00B66E89">
        <w:rPr>
          <w:szCs w:val="28"/>
        </w:rPr>
        <w:t>36/11</w:t>
      </w:r>
      <w:r w:rsidR="00AE0FE8" w:rsidRPr="00B66E89">
        <w:rPr>
          <w:szCs w:val="28"/>
        </w:rPr>
        <w:t xml:space="preserve">, площею </w:t>
      </w:r>
      <w:r w:rsidR="0064391A" w:rsidRPr="00B66E89">
        <w:rPr>
          <w:szCs w:val="28"/>
        </w:rPr>
        <w:t>24</w:t>
      </w:r>
      <w:r w:rsidR="00AE0FE8" w:rsidRPr="00B66E89">
        <w:rPr>
          <w:szCs w:val="28"/>
        </w:rPr>
        <w:t xml:space="preserve"> </w:t>
      </w:r>
      <w:r w:rsidR="00AE0FE8" w:rsidRPr="00B66E89">
        <w:rPr>
          <w:rFonts w:eastAsia="Calibri"/>
          <w:szCs w:val="28"/>
          <w:lang w:eastAsia="en-US"/>
        </w:rPr>
        <w:t xml:space="preserve">кв. м. для </w:t>
      </w:r>
      <w:r w:rsidR="0064391A" w:rsidRPr="00B66E89">
        <w:rPr>
          <w:rFonts w:eastAsia="Calibri"/>
          <w:szCs w:val="28"/>
          <w:lang w:eastAsia="en-US"/>
        </w:rPr>
        <w:t>встановлення тимчасового металевого гаражу</w:t>
      </w:r>
      <w:r w:rsidR="00AE0FE8" w:rsidRPr="00B66E89">
        <w:rPr>
          <w:rFonts w:eastAsia="Calibri"/>
          <w:szCs w:val="28"/>
          <w:lang w:eastAsia="en-US"/>
        </w:rPr>
        <w:t xml:space="preserve"> (кадастровий номер 5310136400:</w:t>
      </w:r>
      <w:r w:rsidR="0064391A" w:rsidRPr="00B66E89">
        <w:rPr>
          <w:rFonts w:eastAsia="Calibri"/>
          <w:szCs w:val="28"/>
          <w:lang w:eastAsia="en-US"/>
        </w:rPr>
        <w:t>14</w:t>
      </w:r>
      <w:r w:rsidR="00AE0FE8" w:rsidRPr="00B66E89">
        <w:rPr>
          <w:rFonts w:eastAsia="Calibri"/>
          <w:szCs w:val="28"/>
          <w:lang w:eastAsia="en-US"/>
        </w:rPr>
        <w:t>:00</w:t>
      </w:r>
      <w:r w:rsidR="0064391A" w:rsidRPr="00B66E89">
        <w:rPr>
          <w:rFonts w:eastAsia="Calibri"/>
          <w:szCs w:val="28"/>
          <w:lang w:eastAsia="en-US"/>
        </w:rPr>
        <w:t>6</w:t>
      </w:r>
      <w:r w:rsidR="00AE0FE8" w:rsidRPr="00B66E89">
        <w:rPr>
          <w:rFonts w:eastAsia="Calibri"/>
          <w:szCs w:val="28"/>
          <w:lang w:eastAsia="en-US"/>
        </w:rPr>
        <w:t>:</w:t>
      </w:r>
      <w:r w:rsidR="00DD33FA" w:rsidRPr="00B66E89">
        <w:rPr>
          <w:rFonts w:eastAsia="Calibri"/>
          <w:szCs w:val="28"/>
          <w:lang w:eastAsia="en-US"/>
        </w:rPr>
        <w:t>0149), у</w:t>
      </w:r>
      <w:r w:rsidR="0064391A" w:rsidRPr="00B66E89">
        <w:rPr>
          <w:rFonts w:eastAsia="Calibri"/>
          <w:szCs w:val="28"/>
          <w:lang w:eastAsia="en-US"/>
        </w:rPr>
        <w:t xml:space="preserve"> зв’язку зі смертю заявника</w:t>
      </w:r>
      <w:r w:rsidR="00AE0FE8" w:rsidRPr="00B66E89">
        <w:rPr>
          <w:rFonts w:eastAsia="Calibri"/>
          <w:szCs w:val="28"/>
          <w:lang w:eastAsia="en-US"/>
        </w:rPr>
        <w:t>.</w:t>
      </w:r>
    </w:p>
    <w:p w:rsidR="002C39E4" w:rsidRPr="00B66E89" w:rsidRDefault="002C39E4" w:rsidP="002C39E4">
      <w:pPr>
        <w:ind w:firstLine="540"/>
        <w:jc w:val="both"/>
        <w:rPr>
          <w:szCs w:val="28"/>
        </w:rPr>
      </w:pPr>
    </w:p>
    <w:p w:rsidR="00F378DD" w:rsidRDefault="00F378DD" w:rsidP="00F378D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Вирішили: винести на розгляд сесії.</w:t>
      </w:r>
    </w:p>
    <w:p w:rsidR="00F378DD" w:rsidRPr="00E600B6" w:rsidRDefault="00F378DD" w:rsidP="00F378DD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455C9D" w:rsidRPr="00B66E89" w:rsidRDefault="00455C9D" w:rsidP="00B257F8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190" w:rsidRPr="00B66E89" w:rsidRDefault="00B66E89" w:rsidP="00F378D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EE1190" w:rsidRPr="00B66E89">
        <w:rPr>
          <w:rFonts w:ascii="Times New Roman" w:hAnsi="Times New Roman"/>
          <w:b/>
          <w:sz w:val="28"/>
          <w:szCs w:val="28"/>
          <w:lang w:val="uk-UA"/>
        </w:rPr>
        <w:t>РІЗНЕ:</w:t>
      </w:r>
    </w:p>
    <w:p w:rsidR="00EE1190" w:rsidRDefault="00EE1190" w:rsidP="00F378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4108" w:rsidRPr="00075531" w:rsidRDefault="00F44108" w:rsidP="00F378DD">
      <w:pPr>
        <w:tabs>
          <w:tab w:val="left" w:pos="5565"/>
        </w:tabs>
        <w:rPr>
          <w:szCs w:val="28"/>
        </w:rPr>
      </w:pPr>
      <w:r w:rsidRPr="00075531">
        <w:rPr>
          <w:szCs w:val="28"/>
        </w:rPr>
        <w:t xml:space="preserve">Доповідає: </w:t>
      </w:r>
      <w:proofErr w:type="spellStart"/>
      <w:r>
        <w:rPr>
          <w:szCs w:val="28"/>
        </w:rPr>
        <w:t>С.Свищова</w:t>
      </w:r>
      <w:proofErr w:type="spellEnd"/>
    </w:p>
    <w:p w:rsidR="00075531" w:rsidRPr="00B66E89" w:rsidRDefault="00075531" w:rsidP="00F378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3203" w:rsidRDefault="00613203" w:rsidP="00F378DD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41CB8">
        <w:rPr>
          <w:rFonts w:ascii="Times New Roman" w:hAnsi="Times New Roman"/>
          <w:sz w:val="28"/>
          <w:szCs w:val="28"/>
          <w:lang w:val="uk-UA"/>
        </w:rPr>
        <w:t>(Особа)</w:t>
      </w:r>
      <w:r w:rsidR="0033484C" w:rsidRPr="00B66E89">
        <w:rPr>
          <w:rFonts w:ascii="Times New Roman" w:hAnsi="Times New Roman"/>
          <w:sz w:val="28"/>
          <w:szCs w:val="28"/>
          <w:lang w:val="uk-UA"/>
        </w:rPr>
        <w:t xml:space="preserve"> - про </w:t>
      </w:r>
      <w:r w:rsidR="004214DC" w:rsidRPr="00B66E89">
        <w:rPr>
          <w:rFonts w:ascii="Times New Roman" w:hAnsi="Times New Roman"/>
          <w:sz w:val="28"/>
          <w:szCs w:val="28"/>
          <w:lang w:val="uk-UA"/>
        </w:rPr>
        <w:t xml:space="preserve">передачу у приватну власність земельної ділянки з кадастровим номером </w:t>
      </w:r>
      <w:r w:rsidR="004214DC" w:rsidRPr="00B66E89">
        <w:rPr>
          <w:rFonts w:ascii="Times New Roman" w:hAnsi="Times New Roman"/>
          <w:sz w:val="28"/>
          <w:szCs w:val="28"/>
        </w:rPr>
        <w:t>5310136400:14:00</w:t>
      </w:r>
      <w:r w:rsidR="004214DC" w:rsidRPr="00B66E89">
        <w:rPr>
          <w:rFonts w:ascii="Times New Roman" w:hAnsi="Times New Roman"/>
          <w:sz w:val="28"/>
          <w:szCs w:val="28"/>
          <w:lang w:val="uk-UA"/>
        </w:rPr>
        <w:t>1</w:t>
      </w:r>
      <w:r w:rsidR="004214DC" w:rsidRPr="00B66E89">
        <w:rPr>
          <w:rFonts w:ascii="Times New Roman" w:hAnsi="Times New Roman"/>
          <w:sz w:val="28"/>
          <w:szCs w:val="28"/>
        </w:rPr>
        <w:t>:</w:t>
      </w:r>
      <w:r w:rsidR="004214DC" w:rsidRPr="00B66E89">
        <w:rPr>
          <w:rFonts w:ascii="Times New Roman" w:hAnsi="Times New Roman"/>
          <w:sz w:val="28"/>
          <w:szCs w:val="28"/>
          <w:lang w:val="uk-UA"/>
        </w:rPr>
        <w:t xml:space="preserve">0022, площею 48 </w:t>
      </w:r>
      <w:proofErr w:type="spellStart"/>
      <w:r w:rsidR="004214DC" w:rsidRPr="00B66E8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214DC" w:rsidRPr="00B66E89">
        <w:rPr>
          <w:rFonts w:ascii="Times New Roman" w:hAnsi="Times New Roman"/>
          <w:sz w:val="28"/>
          <w:szCs w:val="28"/>
          <w:lang w:val="uk-UA"/>
        </w:rPr>
        <w:t xml:space="preserve"> по вул. Капітана Володимира </w:t>
      </w:r>
      <w:proofErr w:type="spellStart"/>
      <w:r w:rsidR="004214DC" w:rsidRPr="00B66E89">
        <w:rPr>
          <w:rFonts w:ascii="Times New Roman" w:hAnsi="Times New Roman"/>
          <w:sz w:val="28"/>
          <w:szCs w:val="28"/>
          <w:lang w:val="uk-UA"/>
        </w:rPr>
        <w:t>Кісельова</w:t>
      </w:r>
      <w:proofErr w:type="spellEnd"/>
      <w:r w:rsidR="004214DC" w:rsidRPr="00B66E89">
        <w:rPr>
          <w:rFonts w:ascii="Times New Roman" w:hAnsi="Times New Roman"/>
          <w:sz w:val="28"/>
          <w:szCs w:val="28"/>
          <w:lang w:val="uk-UA"/>
        </w:rPr>
        <w:t>, 32-Б для будівництва індивідуального гаражу</w:t>
      </w:r>
      <w:r w:rsidR="00F378DD">
        <w:rPr>
          <w:rFonts w:ascii="Times New Roman" w:hAnsi="Times New Roman"/>
          <w:sz w:val="28"/>
          <w:szCs w:val="28"/>
          <w:lang w:val="uk-UA"/>
        </w:rPr>
        <w:t>.</w:t>
      </w:r>
    </w:p>
    <w:p w:rsidR="00F378DD" w:rsidRDefault="00F378DD" w:rsidP="00F378DD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9A" w:rsidRPr="00637B9A" w:rsidRDefault="005C7EDB" w:rsidP="005922D0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Вирішили: </w:t>
      </w:r>
      <w:proofErr w:type="spellStart"/>
      <w:r w:rsidR="00F378DD">
        <w:rPr>
          <w:rFonts w:ascii="Times New Roman" w:hAnsi="Times New Roman"/>
          <w:sz w:val="28"/>
          <w:szCs w:val="28"/>
          <w:lang w:val="uk-UA"/>
        </w:rPr>
        <w:t>Довивчити</w:t>
      </w:r>
      <w:proofErr w:type="spellEnd"/>
      <w:r w:rsidR="00F378DD">
        <w:rPr>
          <w:rFonts w:ascii="Times New Roman" w:hAnsi="Times New Roman"/>
          <w:sz w:val="28"/>
          <w:szCs w:val="28"/>
          <w:lang w:val="uk-UA"/>
        </w:rPr>
        <w:t xml:space="preserve"> питання з виходом на місце </w:t>
      </w:r>
      <w:r w:rsidR="00FA13D6">
        <w:rPr>
          <w:rFonts w:ascii="Times New Roman" w:hAnsi="Times New Roman"/>
          <w:sz w:val="28"/>
          <w:szCs w:val="28"/>
          <w:lang w:val="uk-UA"/>
        </w:rPr>
        <w:t>депутатської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комісії, враховуючи не надання документів на право власності на гараж (надані документи на нежитлову будівлю) та відповідно до статті 118 </w:t>
      </w:r>
      <w:r w:rsidR="00637B9A">
        <w:rPr>
          <w:rFonts w:ascii="Times New Roman" w:hAnsi="Times New Roman"/>
          <w:sz w:val="28"/>
          <w:szCs w:val="28"/>
          <w:lang w:val="uk-UA"/>
        </w:rPr>
        <w:t xml:space="preserve">Земельного кодексу України. </w:t>
      </w:r>
      <w:r w:rsidR="00637B9A" w:rsidRPr="00637B9A">
        <w:rPr>
          <w:rFonts w:ascii="Times New Roman" w:hAnsi="Times New Roman"/>
          <w:sz w:val="28"/>
          <w:szCs w:val="28"/>
          <w:lang w:val="uk-UA"/>
        </w:rPr>
        <w:t>Доручити відділу містобудування та архітектури</w:t>
      </w:r>
      <w:r w:rsidR="00A41CB8">
        <w:rPr>
          <w:rFonts w:ascii="Times New Roman" w:hAnsi="Times New Roman"/>
          <w:sz w:val="28"/>
          <w:szCs w:val="28"/>
          <w:lang w:val="uk-UA"/>
        </w:rPr>
        <w:t>,</w:t>
      </w:r>
      <w:r w:rsidR="00637B9A" w:rsidRPr="00637B9A">
        <w:rPr>
          <w:rFonts w:ascii="Times New Roman" w:hAnsi="Times New Roman"/>
          <w:sz w:val="28"/>
          <w:szCs w:val="28"/>
          <w:lang w:val="uk-UA"/>
        </w:rPr>
        <w:t xml:space="preserve"> відділу юридично-правової допомоги та забезпечення життєдіяльності району надати роз’яснення заявнику.</w:t>
      </w:r>
    </w:p>
    <w:p w:rsidR="00637B9A" w:rsidRDefault="00637B9A" w:rsidP="00F378DD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78DD" w:rsidRPr="00E600B6" w:rsidRDefault="00F378DD" w:rsidP="00F378DD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F378DD" w:rsidRPr="00B66E89" w:rsidRDefault="00F378DD" w:rsidP="00F378D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488C" w:rsidRDefault="0075488C" w:rsidP="00F378DD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41CB8">
        <w:rPr>
          <w:rFonts w:ascii="Times New Roman" w:hAnsi="Times New Roman"/>
          <w:sz w:val="28"/>
          <w:szCs w:val="28"/>
          <w:lang w:val="uk-UA"/>
        </w:rPr>
        <w:t>(Особа)</w:t>
      </w:r>
      <w:r w:rsidRPr="00B66E89">
        <w:rPr>
          <w:rFonts w:ascii="Times New Roman" w:hAnsi="Times New Roman"/>
          <w:sz w:val="28"/>
          <w:szCs w:val="28"/>
          <w:lang w:val="uk-UA"/>
        </w:rPr>
        <w:t xml:space="preserve"> – про передачу у приватну власність земельної ділянки з кадастровим номером </w:t>
      </w:r>
      <w:r w:rsidRPr="00B66E89">
        <w:rPr>
          <w:rFonts w:ascii="Times New Roman" w:hAnsi="Times New Roman"/>
          <w:sz w:val="28"/>
          <w:szCs w:val="28"/>
        </w:rPr>
        <w:t>5310136400:</w:t>
      </w:r>
      <w:r w:rsidRPr="00B66E89">
        <w:rPr>
          <w:rFonts w:ascii="Times New Roman" w:hAnsi="Times New Roman"/>
          <w:sz w:val="28"/>
          <w:szCs w:val="28"/>
          <w:lang w:val="uk-UA"/>
        </w:rPr>
        <w:t>09</w:t>
      </w:r>
      <w:r w:rsidRPr="00B66E89">
        <w:rPr>
          <w:rFonts w:ascii="Times New Roman" w:hAnsi="Times New Roman"/>
          <w:sz w:val="28"/>
          <w:szCs w:val="28"/>
        </w:rPr>
        <w:t>:00</w:t>
      </w:r>
      <w:r w:rsidRPr="00B66E89">
        <w:rPr>
          <w:rFonts w:ascii="Times New Roman" w:hAnsi="Times New Roman"/>
          <w:sz w:val="28"/>
          <w:szCs w:val="28"/>
          <w:lang w:val="uk-UA"/>
        </w:rPr>
        <w:t>2</w:t>
      </w:r>
      <w:r w:rsidRPr="00B66E89">
        <w:rPr>
          <w:rFonts w:ascii="Times New Roman" w:hAnsi="Times New Roman"/>
          <w:sz w:val="28"/>
          <w:szCs w:val="28"/>
        </w:rPr>
        <w:t>:</w:t>
      </w:r>
      <w:r w:rsidRPr="00B66E89">
        <w:rPr>
          <w:rFonts w:ascii="Times New Roman" w:hAnsi="Times New Roman"/>
          <w:sz w:val="28"/>
          <w:szCs w:val="28"/>
          <w:lang w:val="uk-UA"/>
        </w:rPr>
        <w:t xml:space="preserve">0341, площею 300 </w:t>
      </w:r>
      <w:proofErr w:type="spellStart"/>
      <w:r w:rsidRPr="00B66E89">
        <w:rPr>
          <w:rFonts w:ascii="Times New Roman" w:hAnsi="Times New Roman"/>
          <w:sz w:val="28"/>
          <w:szCs w:val="28"/>
          <w:lang w:val="uk-UA"/>
        </w:rPr>
        <w:t>к</w:t>
      </w:r>
      <w:r w:rsidR="00F378DD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="00F378DD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="00F378DD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="00F378D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378DD">
        <w:rPr>
          <w:rFonts w:ascii="Times New Roman" w:hAnsi="Times New Roman"/>
          <w:sz w:val="28"/>
          <w:szCs w:val="28"/>
          <w:lang w:val="uk-UA"/>
        </w:rPr>
        <w:t>Полузірський</w:t>
      </w:r>
      <w:proofErr w:type="spellEnd"/>
      <w:r w:rsidR="00F378DD">
        <w:rPr>
          <w:rFonts w:ascii="Times New Roman" w:hAnsi="Times New Roman"/>
          <w:sz w:val="28"/>
          <w:szCs w:val="28"/>
          <w:lang w:val="uk-UA"/>
        </w:rPr>
        <w:t xml:space="preserve">, 4б, </w:t>
      </w:r>
      <w:r w:rsidRPr="00B66E89">
        <w:rPr>
          <w:rFonts w:ascii="Times New Roman" w:hAnsi="Times New Roman"/>
          <w:sz w:val="28"/>
          <w:szCs w:val="28"/>
          <w:lang w:val="uk-UA"/>
        </w:rPr>
        <w:t xml:space="preserve">для </w:t>
      </w:r>
      <w:proofErr w:type="spellStart"/>
      <w:r w:rsidRPr="00B66E89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66E89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Pr="00B66E89">
        <w:rPr>
          <w:rFonts w:ascii="Times New Roman" w:hAnsi="Times New Roman"/>
          <w:sz w:val="28"/>
          <w:szCs w:val="28"/>
        </w:rPr>
        <w:t>будинку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6E89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66E89">
        <w:rPr>
          <w:rFonts w:ascii="Times New Roman" w:hAnsi="Times New Roman"/>
          <w:sz w:val="28"/>
          <w:szCs w:val="28"/>
        </w:rPr>
        <w:t>споруд</w:t>
      </w:r>
      <w:proofErr w:type="spellEnd"/>
    </w:p>
    <w:p w:rsidR="00F378DD" w:rsidRPr="00F378DD" w:rsidRDefault="00F378DD" w:rsidP="00F378D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F378DD" w:rsidRDefault="00F378DD" w:rsidP="005922D0">
      <w:pPr>
        <w:ind w:firstLine="709"/>
        <w:jc w:val="both"/>
        <w:rPr>
          <w:szCs w:val="28"/>
        </w:rPr>
      </w:pPr>
      <w:bookmarkStart w:id="1" w:name="_Hlk147409046"/>
      <w:r>
        <w:rPr>
          <w:szCs w:val="28"/>
        </w:rPr>
        <w:t>Вирішили: доручити відділу містобудування та архітектури відділу юридично-правової допомоги та забезпечення життєдіяльності району надати роз</w:t>
      </w:r>
      <w:r w:rsidRPr="00A95188">
        <w:rPr>
          <w:szCs w:val="28"/>
        </w:rPr>
        <w:t>’</w:t>
      </w:r>
      <w:r w:rsidR="00D05825">
        <w:rPr>
          <w:szCs w:val="28"/>
        </w:rPr>
        <w:t>яснення заявнику відповідно до Перехідних положень Земельного кодексу України.</w:t>
      </w:r>
    </w:p>
    <w:p w:rsidR="00D05825" w:rsidRDefault="00D05825" w:rsidP="00F378DD">
      <w:pPr>
        <w:rPr>
          <w:szCs w:val="28"/>
        </w:rPr>
      </w:pPr>
    </w:p>
    <w:p w:rsidR="00F378DD" w:rsidRPr="00E600B6" w:rsidRDefault="00F378DD" w:rsidP="00F378DD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F378DD" w:rsidRDefault="00F378DD" w:rsidP="00F378DD">
      <w:pPr>
        <w:rPr>
          <w:szCs w:val="28"/>
        </w:rPr>
      </w:pPr>
    </w:p>
    <w:bookmarkEnd w:id="1"/>
    <w:p w:rsidR="00F378DD" w:rsidRPr="00B66E89" w:rsidRDefault="00F378DD" w:rsidP="00F378DD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488C" w:rsidRPr="00B66E89" w:rsidRDefault="00BC2A4D" w:rsidP="00F378DD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66E89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41CB8">
        <w:rPr>
          <w:rFonts w:ascii="Times New Roman" w:hAnsi="Times New Roman"/>
          <w:sz w:val="28"/>
          <w:szCs w:val="28"/>
          <w:lang w:val="uk-UA"/>
        </w:rPr>
        <w:t>(Особа)</w:t>
      </w:r>
      <w:r w:rsidRPr="00B66E89">
        <w:rPr>
          <w:rFonts w:ascii="Times New Roman" w:hAnsi="Times New Roman"/>
          <w:sz w:val="28"/>
          <w:szCs w:val="28"/>
          <w:lang w:val="uk-UA"/>
        </w:rPr>
        <w:t xml:space="preserve"> – про надання дозволу на виготовлення документації із землеустрою на земельну ділянку площею 0,2700 га по вул. </w:t>
      </w:r>
      <w:proofErr w:type="spellStart"/>
      <w:r w:rsidRPr="00B66E89">
        <w:rPr>
          <w:rFonts w:ascii="Times New Roman" w:hAnsi="Times New Roman"/>
          <w:sz w:val="28"/>
          <w:szCs w:val="28"/>
          <w:lang w:val="uk-UA"/>
        </w:rPr>
        <w:t>Лісогірська</w:t>
      </w:r>
      <w:proofErr w:type="spellEnd"/>
      <w:r w:rsidRPr="00B66E89">
        <w:rPr>
          <w:rFonts w:ascii="Times New Roman" w:hAnsi="Times New Roman"/>
          <w:sz w:val="28"/>
          <w:szCs w:val="28"/>
          <w:lang w:val="uk-UA"/>
        </w:rPr>
        <w:t xml:space="preserve">, 1, для </w:t>
      </w:r>
      <w:proofErr w:type="spellStart"/>
      <w:r w:rsidRPr="00B66E89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66E89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Pr="00B66E89">
        <w:rPr>
          <w:rFonts w:ascii="Times New Roman" w:hAnsi="Times New Roman"/>
          <w:sz w:val="28"/>
          <w:szCs w:val="28"/>
        </w:rPr>
        <w:t>будинку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6E89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E89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B66E8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66E89">
        <w:rPr>
          <w:rFonts w:ascii="Times New Roman" w:hAnsi="Times New Roman"/>
          <w:sz w:val="28"/>
          <w:szCs w:val="28"/>
        </w:rPr>
        <w:t>споруд</w:t>
      </w:r>
      <w:proofErr w:type="spellEnd"/>
      <w:r w:rsidRPr="00B66E89">
        <w:rPr>
          <w:rFonts w:ascii="Times New Roman" w:hAnsi="Times New Roman"/>
          <w:sz w:val="28"/>
          <w:szCs w:val="28"/>
          <w:lang w:val="uk-UA"/>
        </w:rPr>
        <w:t>.</w:t>
      </w:r>
    </w:p>
    <w:p w:rsidR="00F378DD" w:rsidRDefault="00F378DD" w:rsidP="00F378DD">
      <w:pPr>
        <w:rPr>
          <w:szCs w:val="28"/>
        </w:rPr>
      </w:pPr>
    </w:p>
    <w:p w:rsidR="00F378DD" w:rsidRPr="005922D0" w:rsidRDefault="00F378DD" w:rsidP="005922D0">
      <w:pPr>
        <w:ind w:firstLine="709"/>
        <w:jc w:val="both"/>
        <w:rPr>
          <w:szCs w:val="28"/>
        </w:rPr>
      </w:pPr>
      <w:r>
        <w:rPr>
          <w:szCs w:val="28"/>
        </w:rPr>
        <w:t xml:space="preserve">Вирішили: </w:t>
      </w:r>
      <w:proofErr w:type="spellStart"/>
      <w:r w:rsidR="00D05825">
        <w:rPr>
          <w:szCs w:val="28"/>
        </w:rPr>
        <w:t>Довивчити</w:t>
      </w:r>
      <w:proofErr w:type="spellEnd"/>
      <w:r w:rsidR="00D05825">
        <w:rPr>
          <w:szCs w:val="28"/>
        </w:rPr>
        <w:t xml:space="preserve"> питання з виходом на місце депутатської комісії</w:t>
      </w:r>
      <w:r w:rsidR="002932CB" w:rsidRPr="002932CB">
        <w:rPr>
          <w:szCs w:val="28"/>
        </w:rPr>
        <w:t xml:space="preserve"> </w:t>
      </w:r>
      <w:r w:rsidR="002932CB">
        <w:rPr>
          <w:szCs w:val="28"/>
        </w:rPr>
        <w:t>у зв</w:t>
      </w:r>
      <w:r w:rsidR="002932CB" w:rsidRPr="005922D0">
        <w:rPr>
          <w:szCs w:val="28"/>
        </w:rPr>
        <w:t>’</w:t>
      </w:r>
      <w:r w:rsidR="002932CB">
        <w:rPr>
          <w:szCs w:val="28"/>
        </w:rPr>
        <w:t>язку із значним збільшенням площі земельної ділянки</w:t>
      </w:r>
      <w:r w:rsidR="00D05825">
        <w:rPr>
          <w:szCs w:val="28"/>
        </w:rPr>
        <w:t xml:space="preserve">, </w:t>
      </w:r>
      <w:r>
        <w:rPr>
          <w:szCs w:val="28"/>
        </w:rPr>
        <w:t>доручити відділу містобудування та архітектури</w:t>
      </w:r>
      <w:r w:rsidR="00A41CB8">
        <w:rPr>
          <w:szCs w:val="28"/>
        </w:rPr>
        <w:t>,</w:t>
      </w:r>
      <w:r>
        <w:rPr>
          <w:szCs w:val="28"/>
        </w:rPr>
        <w:t xml:space="preserve"> відділу юридично-правової допомоги та забезпечення життєдіяльності району надати роз</w:t>
      </w:r>
      <w:r w:rsidRPr="00A95188">
        <w:rPr>
          <w:szCs w:val="28"/>
        </w:rPr>
        <w:t>’</w:t>
      </w:r>
      <w:r>
        <w:rPr>
          <w:szCs w:val="28"/>
        </w:rPr>
        <w:t>яснення заявнику</w:t>
      </w:r>
      <w:r w:rsidR="002932CB">
        <w:rPr>
          <w:szCs w:val="28"/>
        </w:rPr>
        <w:t>.</w:t>
      </w:r>
      <w:r w:rsidR="005922D0">
        <w:rPr>
          <w:szCs w:val="28"/>
        </w:rPr>
        <w:t xml:space="preserve"> </w:t>
      </w:r>
    </w:p>
    <w:p w:rsidR="008E0418" w:rsidRDefault="008E0418" w:rsidP="00F378DD">
      <w:pPr>
        <w:rPr>
          <w:szCs w:val="28"/>
        </w:rPr>
      </w:pPr>
    </w:p>
    <w:p w:rsidR="008E0418" w:rsidRPr="00E600B6" w:rsidRDefault="008E0418" w:rsidP="008E0418">
      <w:pPr>
        <w:rPr>
          <w:szCs w:val="28"/>
        </w:rPr>
      </w:pPr>
      <w:r>
        <w:rPr>
          <w:szCs w:val="28"/>
        </w:rPr>
        <w:t>Голосували: «за» - 5,    «проти» - 0,      «утримався» - 0.</w:t>
      </w:r>
    </w:p>
    <w:p w:rsidR="00F44108" w:rsidRDefault="00F44108">
      <w:pPr>
        <w:spacing w:after="200" w:line="276" w:lineRule="auto"/>
        <w:rPr>
          <w:rFonts w:eastAsia="Calibri"/>
          <w:szCs w:val="28"/>
          <w:lang w:eastAsia="en-US"/>
        </w:rPr>
      </w:pPr>
    </w:p>
    <w:p w:rsidR="00F44108" w:rsidRDefault="00A41CB8" w:rsidP="00A41CB8">
      <w:pPr>
        <w:ind w:left="3402"/>
        <w:rPr>
          <w:rFonts w:eastAsia="Calibri"/>
          <w:szCs w:val="28"/>
          <w:lang w:eastAsia="en-US"/>
        </w:rPr>
      </w:pPr>
      <w:r w:rsidRPr="00A41CB8">
        <w:rPr>
          <w:rFonts w:eastAsia="Calibri"/>
          <w:i/>
          <w:szCs w:val="28"/>
          <w:lang w:eastAsia="en-US"/>
        </w:rPr>
        <w:t>(підписано)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F44108">
        <w:rPr>
          <w:rFonts w:eastAsia="Calibri"/>
          <w:szCs w:val="28"/>
          <w:lang w:eastAsia="en-US"/>
        </w:rPr>
        <w:t>С.Дудко</w:t>
      </w:r>
      <w:proofErr w:type="spellEnd"/>
    </w:p>
    <w:p w:rsidR="00F44108" w:rsidRDefault="00F44108" w:rsidP="00F44108">
      <w:pPr>
        <w:ind w:left="5812"/>
        <w:rPr>
          <w:rFonts w:eastAsia="Calibri"/>
          <w:szCs w:val="28"/>
          <w:lang w:eastAsia="en-US"/>
        </w:rPr>
      </w:pPr>
    </w:p>
    <w:p w:rsidR="00F44108" w:rsidRDefault="00A41CB8" w:rsidP="00A41CB8">
      <w:pPr>
        <w:ind w:left="3402"/>
        <w:rPr>
          <w:rFonts w:eastAsia="Calibri"/>
          <w:szCs w:val="28"/>
          <w:lang w:eastAsia="en-US"/>
        </w:rPr>
      </w:pPr>
      <w:r w:rsidRPr="00A41CB8">
        <w:rPr>
          <w:rFonts w:eastAsia="Calibri"/>
          <w:i/>
          <w:szCs w:val="28"/>
          <w:lang w:eastAsia="en-US"/>
        </w:rPr>
        <w:t>(підписано)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F44108">
        <w:rPr>
          <w:rFonts w:eastAsia="Calibri"/>
          <w:szCs w:val="28"/>
          <w:lang w:eastAsia="en-US"/>
        </w:rPr>
        <w:t>В.Запара</w:t>
      </w:r>
      <w:proofErr w:type="spellEnd"/>
    </w:p>
    <w:p w:rsidR="00F44108" w:rsidRDefault="00F44108" w:rsidP="00F44108">
      <w:pPr>
        <w:ind w:left="5812"/>
        <w:rPr>
          <w:rFonts w:eastAsia="Calibri"/>
          <w:szCs w:val="28"/>
          <w:lang w:eastAsia="en-US"/>
        </w:rPr>
      </w:pPr>
    </w:p>
    <w:p w:rsidR="00F44108" w:rsidRDefault="00A41CB8" w:rsidP="00A41CB8">
      <w:pPr>
        <w:ind w:left="3402"/>
        <w:rPr>
          <w:rFonts w:eastAsia="Calibri"/>
          <w:szCs w:val="28"/>
          <w:lang w:eastAsia="en-US"/>
        </w:rPr>
      </w:pPr>
      <w:r w:rsidRPr="00A41CB8">
        <w:rPr>
          <w:rFonts w:eastAsia="Calibri"/>
          <w:i/>
          <w:szCs w:val="28"/>
          <w:lang w:eastAsia="en-US"/>
        </w:rPr>
        <w:t>(підписано)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F44108">
        <w:rPr>
          <w:rFonts w:eastAsia="Calibri"/>
          <w:szCs w:val="28"/>
          <w:lang w:eastAsia="en-US"/>
        </w:rPr>
        <w:t>В.Животенко</w:t>
      </w:r>
      <w:proofErr w:type="spellEnd"/>
    </w:p>
    <w:p w:rsidR="00F44108" w:rsidRDefault="00F44108" w:rsidP="00F44108">
      <w:pPr>
        <w:ind w:left="5812"/>
        <w:rPr>
          <w:rFonts w:eastAsia="Calibri"/>
          <w:szCs w:val="28"/>
          <w:lang w:eastAsia="en-US"/>
        </w:rPr>
      </w:pPr>
    </w:p>
    <w:p w:rsidR="00F44108" w:rsidRDefault="00A41CB8" w:rsidP="00A41CB8">
      <w:pPr>
        <w:ind w:left="3402"/>
        <w:rPr>
          <w:rFonts w:eastAsia="Calibri"/>
          <w:szCs w:val="28"/>
          <w:lang w:eastAsia="en-US"/>
        </w:rPr>
      </w:pPr>
      <w:r w:rsidRPr="00A41CB8">
        <w:rPr>
          <w:rFonts w:eastAsia="Calibri"/>
          <w:i/>
          <w:szCs w:val="28"/>
          <w:lang w:eastAsia="en-US"/>
        </w:rPr>
        <w:t>(підписано)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F44108">
        <w:rPr>
          <w:rFonts w:eastAsia="Calibri"/>
          <w:szCs w:val="28"/>
          <w:lang w:eastAsia="en-US"/>
        </w:rPr>
        <w:t>С.Тригубенко</w:t>
      </w:r>
      <w:proofErr w:type="spellEnd"/>
    </w:p>
    <w:p w:rsidR="00F44108" w:rsidRDefault="00F44108" w:rsidP="00F44108">
      <w:pPr>
        <w:ind w:left="5812"/>
        <w:rPr>
          <w:rFonts w:eastAsia="Calibri"/>
          <w:szCs w:val="28"/>
          <w:lang w:eastAsia="en-US"/>
        </w:rPr>
      </w:pPr>
    </w:p>
    <w:p w:rsidR="00F44108" w:rsidRPr="00B66E89" w:rsidRDefault="00A41CB8" w:rsidP="00A41CB8">
      <w:pPr>
        <w:ind w:left="3402"/>
        <w:rPr>
          <w:rFonts w:eastAsia="Calibri"/>
          <w:szCs w:val="28"/>
          <w:lang w:eastAsia="en-US"/>
        </w:rPr>
      </w:pPr>
      <w:r w:rsidRPr="00A41CB8">
        <w:rPr>
          <w:rFonts w:eastAsia="Calibri"/>
          <w:i/>
          <w:szCs w:val="28"/>
          <w:lang w:eastAsia="en-US"/>
        </w:rPr>
        <w:t>(підписано)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F44108">
        <w:rPr>
          <w:rFonts w:eastAsia="Calibri"/>
          <w:szCs w:val="28"/>
          <w:lang w:eastAsia="en-US"/>
        </w:rPr>
        <w:t>М.Капустянський</w:t>
      </w:r>
      <w:proofErr w:type="spellEnd"/>
    </w:p>
    <w:sectPr w:rsidR="00F44108" w:rsidRPr="00B66E89" w:rsidSect="00F378DD">
      <w:pgSz w:w="11906" w:h="16838"/>
      <w:pgMar w:top="1134" w:right="680" w:bottom="68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FCE"/>
    <w:multiLevelType w:val="hybridMultilevel"/>
    <w:tmpl w:val="F07448C6"/>
    <w:lvl w:ilvl="0" w:tplc="627A5F40">
      <w:start w:val="1"/>
      <w:numFmt w:val="decimal"/>
      <w:lvlText w:val="%1."/>
      <w:lvlJc w:val="left"/>
      <w:pPr>
        <w:ind w:left="121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8B83672"/>
    <w:multiLevelType w:val="hybridMultilevel"/>
    <w:tmpl w:val="BE86D4F4"/>
    <w:lvl w:ilvl="0" w:tplc="F2E604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D814EB3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0F0C6A7A"/>
    <w:multiLevelType w:val="hybridMultilevel"/>
    <w:tmpl w:val="9B6CEA2A"/>
    <w:lvl w:ilvl="0" w:tplc="CEC4C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414F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5">
    <w:nsid w:val="17E721BE"/>
    <w:multiLevelType w:val="hybridMultilevel"/>
    <w:tmpl w:val="BAF01226"/>
    <w:lvl w:ilvl="0" w:tplc="2148200C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8DA0FDD"/>
    <w:multiLevelType w:val="hybridMultilevel"/>
    <w:tmpl w:val="79C4EA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6090E"/>
    <w:multiLevelType w:val="hybridMultilevel"/>
    <w:tmpl w:val="8904D22A"/>
    <w:lvl w:ilvl="0" w:tplc="CA4C74A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0B2763A"/>
    <w:multiLevelType w:val="hybridMultilevel"/>
    <w:tmpl w:val="B502A2D4"/>
    <w:lvl w:ilvl="0" w:tplc="36CA4122">
      <w:start w:val="10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06A33"/>
    <w:multiLevelType w:val="hybridMultilevel"/>
    <w:tmpl w:val="EEFA9DD4"/>
    <w:lvl w:ilvl="0" w:tplc="49AA4D0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551342A"/>
    <w:multiLevelType w:val="multilevel"/>
    <w:tmpl w:val="E0EC5434"/>
    <w:lvl w:ilvl="0">
      <w:start w:val="1"/>
      <w:numFmt w:val="decimal"/>
      <w:lvlText w:val="%1."/>
      <w:lvlJc w:val="left"/>
      <w:pPr>
        <w:ind w:left="7397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1">
    <w:nsid w:val="3D4D0190"/>
    <w:multiLevelType w:val="hybridMultilevel"/>
    <w:tmpl w:val="D12A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A2901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3">
    <w:nsid w:val="3DA47C28"/>
    <w:multiLevelType w:val="multilevel"/>
    <w:tmpl w:val="E0EC5434"/>
    <w:lvl w:ilvl="0">
      <w:start w:val="1"/>
      <w:numFmt w:val="decimal"/>
      <w:lvlText w:val="%1."/>
      <w:lvlJc w:val="left"/>
      <w:pPr>
        <w:ind w:left="7397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BA2571F"/>
    <w:multiLevelType w:val="hybridMultilevel"/>
    <w:tmpl w:val="ACEC5436"/>
    <w:lvl w:ilvl="0" w:tplc="7F52C9C2">
      <w:start w:val="1"/>
      <w:numFmt w:val="decimal"/>
      <w:lvlText w:val="%1."/>
      <w:lvlJc w:val="left"/>
      <w:pPr>
        <w:ind w:left="3846" w:hanging="114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3786" w:hanging="360"/>
      </w:pPr>
    </w:lvl>
    <w:lvl w:ilvl="2" w:tplc="0419001B">
      <w:start w:val="1"/>
      <w:numFmt w:val="lowerRoman"/>
      <w:lvlText w:val="%3."/>
      <w:lvlJc w:val="right"/>
      <w:pPr>
        <w:ind w:left="4506" w:hanging="180"/>
      </w:pPr>
    </w:lvl>
    <w:lvl w:ilvl="3" w:tplc="0419000F">
      <w:start w:val="1"/>
      <w:numFmt w:val="decimal"/>
      <w:lvlText w:val="%4."/>
      <w:lvlJc w:val="left"/>
      <w:pPr>
        <w:ind w:left="5226" w:hanging="360"/>
      </w:pPr>
    </w:lvl>
    <w:lvl w:ilvl="4" w:tplc="04190019">
      <w:start w:val="1"/>
      <w:numFmt w:val="lowerLetter"/>
      <w:lvlText w:val="%5."/>
      <w:lvlJc w:val="left"/>
      <w:pPr>
        <w:ind w:left="5946" w:hanging="360"/>
      </w:pPr>
    </w:lvl>
    <w:lvl w:ilvl="5" w:tplc="0419001B">
      <w:start w:val="1"/>
      <w:numFmt w:val="lowerRoman"/>
      <w:lvlText w:val="%6."/>
      <w:lvlJc w:val="right"/>
      <w:pPr>
        <w:ind w:left="6666" w:hanging="180"/>
      </w:pPr>
    </w:lvl>
    <w:lvl w:ilvl="6" w:tplc="0419000F">
      <w:start w:val="1"/>
      <w:numFmt w:val="decimal"/>
      <w:lvlText w:val="%7."/>
      <w:lvlJc w:val="left"/>
      <w:pPr>
        <w:ind w:left="7386" w:hanging="360"/>
      </w:pPr>
    </w:lvl>
    <w:lvl w:ilvl="7" w:tplc="04190019">
      <w:start w:val="1"/>
      <w:numFmt w:val="lowerLetter"/>
      <w:lvlText w:val="%8."/>
      <w:lvlJc w:val="left"/>
      <w:pPr>
        <w:ind w:left="8106" w:hanging="360"/>
      </w:pPr>
    </w:lvl>
    <w:lvl w:ilvl="8" w:tplc="0419001B">
      <w:start w:val="1"/>
      <w:numFmt w:val="lowerRoman"/>
      <w:lvlText w:val="%9."/>
      <w:lvlJc w:val="right"/>
      <w:pPr>
        <w:ind w:left="8826" w:hanging="180"/>
      </w:pPr>
    </w:lvl>
  </w:abstractNum>
  <w:abstractNum w:abstractNumId="15">
    <w:nsid w:val="4F04248F"/>
    <w:multiLevelType w:val="hybridMultilevel"/>
    <w:tmpl w:val="9244A602"/>
    <w:lvl w:ilvl="0" w:tplc="4AF4025A">
      <w:start w:val="1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>
    <w:nsid w:val="54AC1B74"/>
    <w:multiLevelType w:val="hybridMultilevel"/>
    <w:tmpl w:val="B69CEECA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5B080899"/>
    <w:multiLevelType w:val="hybridMultilevel"/>
    <w:tmpl w:val="EEFA9DD4"/>
    <w:lvl w:ilvl="0" w:tplc="49AA4D0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36D0C3E"/>
    <w:multiLevelType w:val="hybridMultilevel"/>
    <w:tmpl w:val="E7949DB6"/>
    <w:lvl w:ilvl="0" w:tplc="2846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452D98"/>
    <w:multiLevelType w:val="hybridMultilevel"/>
    <w:tmpl w:val="4490C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12816"/>
    <w:multiLevelType w:val="hybridMultilevel"/>
    <w:tmpl w:val="6B5C278C"/>
    <w:lvl w:ilvl="0" w:tplc="B25A99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19"/>
  </w:num>
  <w:num w:numId="9">
    <w:abstractNumId w:val="13"/>
  </w:num>
  <w:num w:numId="10">
    <w:abstractNumId w:val="8"/>
  </w:num>
  <w:num w:numId="11">
    <w:abstractNumId w:val="7"/>
  </w:num>
  <w:num w:numId="12">
    <w:abstractNumId w:val="5"/>
  </w:num>
  <w:num w:numId="13">
    <w:abstractNumId w:val="0"/>
  </w:num>
  <w:num w:numId="14">
    <w:abstractNumId w:val="11"/>
  </w:num>
  <w:num w:numId="15">
    <w:abstractNumId w:val="16"/>
  </w:num>
  <w:num w:numId="16">
    <w:abstractNumId w:val="2"/>
  </w:num>
  <w:num w:numId="17">
    <w:abstractNumId w:val="15"/>
  </w:num>
  <w:num w:numId="18">
    <w:abstractNumId w:val="12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4D"/>
    <w:rsid w:val="00003C54"/>
    <w:rsid w:val="000046A1"/>
    <w:rsid w:val="000060D9"/>
    <w:rsid w:val="00006398"/>
    <w:rsid w:val="00007382"/>
    <w:rsid w:val="00007397"/>
    <w:rsid w:val="00007910"/>
    <w:rsid w:val="0001014F"/>
    <w:rsid w:val="00011BD5"/>
    <w:rsid w:val="0001318D"/>
    <w:rsid w:val="000163A9"/>
    <w:rsid w:val="0001762E"/>
    <w:rsid w:val="00023075"/>
    <w:rsid w:val="00026432"/>
    <w:rsid w:val="00031846"/>
    <w:rsid w:val="00033D8A"/>
    <w:rsid w:val="00035441"/>
    <w:rsid w:val="00036A44"/>
    <w:rsid w:val="00036AB3"/>
    <w:rsid w:val="00037AAA"/>
    <w:rsid w:val="00037C93"/>
    <w:rsid w:val="000454EB"/>
    <w:rsid w:val="00047B8F"/>
    <w:rsid w:val="00050A77"/>
    <w:rsid w:val="00052422"/>
    <w:rsid w:val="0005496E"/>
    <w:rsid w:val="000607A3"/>
    <w:rsid w:val="0006519E"/>
    <w:rsid w:val="00066CF6"/>
    <w:rsid w:val="0007022F"/>
    <w:rsid w:val="00071DE4"/>
    <w:rsid w:val="000728D5"/>
    <w:rsid w:val="000732BE"/>
    <w:rsid w:val="00075531"/>
    <w:rsid w:val="00076A58"/>
    <w:rsid w:val="00080443"/>
    <w:rsid w:val="00081104"/>
    <w:rsid w:val="00081E19"/>
    <w:rsid w:val="00083CAE"/>
    <w:rsid w:val="000844BD"/>
    <w:rsid w:val="00085ADC"/>
    <w:rsid w:val="000926F5"/>
    <w:rsid w:val="000944BB"/>
    <w:rsid w:val="000947FE"/>
    <w:rsid w:val="000967F5"/>
    <w:rsid w:val="00096B6D"/>
    <w:rsid w:val="00097913"/>
    <w:rsid w:val="00097B72"/>
    <w:rsid w:val="00097DA3"/>
    <w:rsid w:val="000A14DE"/>
    <w:rsid w:val="000A2521"/>
    <w:rsid w:val="000A5B49"/>
    <w:rsid w:val="000B07B3"/>
    <w:rsid w:val="000B138F"/>
    <w:rsid w:val="000C367F"/>
    <w:rsid w:val="000C45FB"/>
    <w:rsid w:val="000C7D90"/>
    <w:rsid w:val="000D071C"/>
    <w:rsid w:val="000D204E"/>
    <w:rsid w:val="000D2A14"/>
    <w:rsid w:val="000D30DB"/>
    <w:rsid w:val="000E12C0"/>
    <w:rsid w:val="000E164D"/>
    <w:rsid w:val="000E165E"/>
    <w:rsid w:val="000E22E0"/>
    <w:rsid w:val="000E329F"/>
    <w:rsid w:val="000E45EE"/>
    <w:rsid w:val="000E6F85"/>
    <w:rsid w:val="000E7118"/>
    <w:rsid w:val="000F3D7D"/>
    <w:rsid w:val="000F4AFD"/>
    <w:rsid w:val="000F52D0"/>
    <w:rsid w:val="000F569D"/>
    <w:rsid w:val="00100A4F"/>
    <w:rsid w:val="00100E83"/>
    <w:rsid w:val="001059E9"/>
    <w:rsid w:val="00111F65"/>
    <w:rsid w:val="00112941"/>
    <w:rsid w:val="00114701"/>
    <w:rsid w:val="00114FD2"/>
    <w:rsid w:val="00120539"/>
    <w:rsid w:val="001212FE"/>
    <w:rsid w:val="001219A0"/>
    <w:rsid w:val="001220E3"/>
    <w:rsid w:val="001232DB"/>
    <w:rsid w:val="00123BF2"/>
    <w:rsid w:val="00124CD6"/>
    <w:rsid w:val="0012744B"/>
    <w:rsid w:val="0013400E"/>
    <w:rsid w:val="00134618"/>
    <w:rsid w:val="001357A0"/>
    <w:rsid w:val="00141620"/>
    <w:rsid w:val="00147111"/>
    <w:rsid w:val="0014740D"/>
    <w:rsid w:val="0015522A"/>
    <w:rsid w:val="00156E0D"/>
    <w:rsid w:val="0015704C"/>
    <w:rsid w:val="00157605"/>
    <w:rsid w:val="001615A7"/>
    <w:rsid w:val="00161B2F"/>
    <w:rsid w:val="0016436C"/>
    <w:rsid w:val="001671FD"/>
    <w:rsid w:val="0016744B"/>
    <w:rsid w:val="00170E4D"/>
    <w:rsid w:val="0017336C"/>
    <w:rsid w:val="001772A1"/>
    <w:rsid w:val="00177B9B"/>
    <w:rsid w:val="00181D36"/>
    <w:rsid w:val="0018584C"/>
    <w:rsid w:val="00187791"/>
    <w:rsid w:val="001901C5"/>
    <w:rsid w:val="00191D0E"/>
    <w:rsid w:val="0019385B"/>
    <w:rsid w:val="001963C9"/>
    <w:rsid w:val="001A461C"/>
    <w:rsid w:val="001A5BDA"/>
    <w:rsid w:val="001A5E04"/>
    <w:rsid w:val="001A5F0A"/>
    <w:rsid w:val="001A72F6"/>
    <w:rsid w:val="001A72F8"/>
    <w:rsid w:val="001A77A1"/>
    <w:rsid w:val="001B1694"/>
    <w:rsid w:val="001B548E"/>
    <w:rsid w:val="001B55C7"/>
    <w:rsid w:val="001B6AB5"/>
    <w:rsid w:val="001B6EF8"/>
    <w:rsid w:val="001B767E"/>
    <w:rsid w:val="001C1912"/>
    <w:rsid w:val="001C554B"/>
    <w:rsid w:val="001C60CB"/>
    <w:rsid w:val="001C6E75"/>
    <w:rsid w:val="001D009A"/>
    <w:rsid w:val="001D2516"/>
    <w:rsid w:val="001D261E"/>
    <w:rsid w:val="001D34C7"/>
    <w:rsid w:val="001D3506"/>
    <w:rsid w:val="001D38A3"/>
    <w:rsid w:val="001D4B9E"/>
    <w:rsid w:val="001D5846"/>
    <w:rsid w:val="001E2E46"/>
    <w:rsid w:val="001E33DD"/>
    <w:rsid w:val="001E4626"/>
    <w:rsid w:val="001F14C8"/>
    <w:rsid w:val="001F2749"/>
    <w:rsid w:val="001F4196"/>
    <w:rsid w:val="001F4616"/>
    <w:rsid w:val="001F5EBA"/>
    <w:rsid w:val="001F6E98"/>
    <w:rsid w:val="002007DB"/>
    <w:rsid w:val="002019F5"/>
    <w:rsid w:val="00203A0E"/>
    <w:rsid w:val="00203EDC"/>
    <w:rsid w:val="0020468A"/>
    <w:rsid w:val="00205300"/>
    <w:rsid w:val="00206780"/>
    <w:rsid w:val="00210F7D"/>
    <w:rsid w:val="002138DA"/>
    <w:rsid w:val="00213A08"/>
    <w:rsid w:val="002142B2"/>
    <w:rsid w:val="00214E21"/>
    <w:rsid w:val="002154CC"/>
    <w:rsid w:val="00215FB5"/>
    <w:rsid w:val="00217D6F"/>
    <w:rsid w:val="00221A83"/>
    <w:rsid w:val="00222BD7"/>
    <w:rsid w:val="0022438D"/>
    <w:rsid w:val="00225833"/>
    <w:rsid w:val="002317F3"/>
    <w:rsid w:val="0023283E"/>
    <w:rsid w:val="00232C23"/>
    <w:rsid w:val="0023471A"/>
    <w:rsid w:val="0023642C"/>
    <w:rsid w:val="00236DD6"/>
    <w:rsid w:val="0023778D"/>
    <w:rsid w:val="00244936"/>
    <w:rsid w:val="002460BC"/>
    <w:rsid w:val="002468B9"/>
    <w:rsid w:val="00250C33"/>
    <w:rsid w:val="00251EC9"/>
    <w:rsid w:val="002522E8"/>
    <w:rsid w:val="00253A9A"/>
    <w:rsid w:val="00253AF0"/>
    <w:rsid w:val="00257832"/>
    <w:rsid w:val="00260B59"/>
    <w:rsid w:val="00262E59"/>
    <w:rsid w:val="00262F73"/>
    <w:rsid w:val="0026698D"/>
    <w:rsid w:val="0026783F"/>
    <w:rsid w:val="00271A58"/>
    <w:rsid w:val="00273A35"/>
    <w:rsid w:val="002748F3"/>
    <w:rsid w:val="00275482"/>
    <w:rsid w:val="002760A1"/>
    <w:rsid w:val="00277088"/>
    <w:rsid w:val="0028183A"/>
    <w:rsid w:val="0028189D"/>
    <w:rsid w:val="002823BC"/>
    <w:rsid w:val="0028256B"/>
    <w:rsid w:val="002832D3"/>
    <w:rsid w:val="0028484A"/>
    <w:rsid w:val="002850C2"/>
    <w:rsid w:val="00285E58"/>
    <w:rsid w:val="002877D1"/>
    <w:rsid w:val="00292804"/>
    <w:rsid w:val="002932CB"/>
    <w:rsid w:val="002A1731"/>
    <w:rsid w:val="002A19D0"/>
    <w:rsid w:val="002A1F44"/>
    <w:rsid w:val="002A2454"/>
    <w:rsid w:val="002A319C"/>
    <w:rsid w:val="002A6599"/>
    <w:rsid w:val="002A7B43"/>
    <w:rsid w:val="002B0A68"/>
    <w:rsid w:val="002B671D"/>
    <w:rsid w:val="002C39E4"/>
    <w:rsid w:val="002C5124"/>
    <w:rsid w:val="002C55B0"/>
    <w:rsid w:val="002C580A"/>
    <w:rsid w:val="002C6BF2"/>
    <w:rsid w:val="002C71F9"/>
    <w:rsid w:val="002C731F"/>
    <w:rsid w:val="002D05ED"/>
    <w:rsid w:val="002D0FEA"/>
    <w:rsid w:val="002D544B"/>
    <w:rsid w:val="002E1217"/>
    <w:rsid w:val="002E17F1"/>
    <w:rsid w:val="002E1B6E"/>
    <w:rsid w:val="002E1BB7"/>
    <w:rsid w:val="002E2971"/>
    <w:rsid w:val="002E3009"/>
    <w:rsid w:val="002E4C9F"/>
    <w:rsid w:val="002E5921"/>
    <w:rsid w:val="002F013E"/>
    <w:rsid w:val="002F1B6F"/>
    <w:rsid w:val="002F216F"/>
    <w:rsid w:val="002F2CA2"/>
    <w:rsid w:val="002F36E6"/>
    <w:rsid w:val="002F5DF9"/>
    <w:rsid w:val="00300B31"/>
    <w:rsid w:val="00303F28"/>
    <w:rsid w:val="0030478B"/>
    <w:rsid w:val="0030680C"/>
    <w:rsid w:val="00310084"/>
    <w:rsid w:val="00315C65"/>
    <w:rsid w:val="00320662"/>
    <w:rsid w:val="003221DB"/>
    <w:rsid w:val="00326EA7"/>
    <w:rsid w:val="00330F89"/>
    <w:rsid w:val="003315B9"/>
    <w:rsid w:val="0033177C"/>
    <w:rsid w:val="003329A4"/>
    <w:rsid w:val="0033360F"/>
    <w:rsid w:val="003347F4"/>
    <w:rsid w:val="0033484C"/>
    <w:rsid w:val="00335769"/>
    <w:rsid w:val="00335844"/>
    <w:rsid w:val="00335CF8"/>
    <w:rsid w:val="0033671E"/>
    <w:rsid w:val="0034167C"/>
    <w:rsid w:val="00341973"/>
    <w:rsid w:val="00341F72"/>
    <w:rsid w:val="003451A5"/>
    <w:rsid w:val="00345A4C"/>
    <w:rsid w:val="003468D6"/>
    <w:rsid w:val="00350AF8"/>
    <w:rsid w:val="00350EAA"/>
    <w:rsid w:val="0035586F"/>
    <w:rsid w:val="0035693E"/>
    <w:rsid w:val="0035777F"/>
    <w:rsid w:val="00363390"/>
    <w:rsid w:val="00363F9D"/>
    <w:rsid w:val="00366986"/>
    <w:rsid w:val="00366C12"/>
    <w:rsid w:val="00366E22"/>
    <w:rsid w:val="003671E0"/>
    <w:rsid w:val="00367649"/>
    <w:rsid w:val="00367D14"/>
    <w:rsid w:val="003706AA"/>
    <w:rsid w:val="003750C9"/>
    <w:rsid w:val="00376D8A"/>
    <w:rsid w:val="00380F9D"/>
    <w:rsid w:val="0038247C"/>
    <w:rsid w:val="00382788"/>
    <w:rsid w:val="00383680"/>
    <w:rsid w:val="00384A9F"/>
    <w:rsid w:val="00391A53"/>
    <w:rsid w:val="00391A8E"/>
    <w:rsid w:val="00391AFB"/>
    <w:rsid w:val="0039455C"/>
    <w:rsid w:val="003975B9"/>
    <w:rsid w:val="003A2EF4"/>
    <w:rsid w:val="003A43C3"/>
    <w:rsid w:val="003A7E74"/>
    <w:rsid w:val="003B41B1"/>
    <w:rsid w:val="003B47C5"/>
    <w:rsid w:val="003B64E9"/>
    <w:rsid w:val="003B7326"/>
    <w:rsid w:val="003C1B41"/>
    <w:rsid w:val="003C4A21"/>
    <w:rsid w:val="003C4FA1"/>
    <w:rsid w:val="003C505B"/>
    <w:rsid w:val="003C535B"/>
    <w:rsid w:val="003C737D"/>
    <w:rsid w:val="003D12BE"/>
    <w:rsid w:val="003D18EF"/>
    <w:rsid w:val="003D3408"/>
    <w:rsid w:val="003E08AC"/>
    <w:rsid w:val="003E438B"/>
    <w:rsid w:val="003E5159"/>
    <w:rsid w:val="003E5FBA"/>
    <w:rsid w:val="003E652B"/>
    <w:rsid w:val="003E724A"/>
    <w:rsid w:val="003F077A"/>
    <w:rsid w:val="003F406F"/>
    <w:rsid w:val="003F4F19"/>
    <w:rsid w:val="003F5C4B"/>
    <w:rsid w:val="003F62D9"/>
    <w:rsid w:val="003F646C"/>
    <w:rsid w:val="003F708B"/>
    <w:rsid w:val="004024DD"/>
    <w:rsid w:val="004024F6"/>
    <w:rsid w:val="00403984"/>
    <w:rsid w:val="00403F40"/>
    <w:rsid w:val="00405EBA"/>
    <w:rsid w:val="00410706"/>
    <w:rsid w:val="0041206E"/>
    <w:rsid w:val="0041221D"/>
    <w:rsid w:val="004132DA"/>
    <w:rsid w:val="00413EE1"/>
    <w:rsid w:val="00413F6F"/>
    <w:rsid w:val="00420273"/>
    <w:rsid w:val="004214DC"/>
    <w:rsid w:val="00421B22"/>
    <w:rsid w:val="00422C9B"/>
    <w:rsid w:val="00423EFF"/>
    <w:rsid w:val="004251CA"/>
    <w:rsid w:val="004265C8"/>
    <w:rsid w:val="0042736D"/>
    <w:rsid w:val="004278D8"/>
    <w:rsid w:val="00430E3D"/>
    <w:rsid w:val="004328F3"/>
    <w:rsid w:val="00434B88"/>
    <w:rsid w:val="004352EC"/>
    <w:rsid w:val="00436876"/>
    <w:rsid w:val="004417EA"/>
    <w:rsid w:val="004432C0"/>
    <w:rsid w:val="00444542"/>
    <w:rsid w:val="00446E32"/>
    <w:rsid w:val="0044704A"/>
    <w:rsid w:val="00451CE1"/>
    <w:rsid w:val="004540D5"/>
    <w:rsid w:val="00455C9D"/>
    <w:rsid w:val="004606DD"/>
    <w:rsid w:val="0046256A"/>
    <w:rsid w:val="00463BB3"/>
    <w:rsid w:val="004642A4"/>
    <w:rsid w:val="00465B27"/>
    <w:rsid w:val="00466CF1"/>
    <w:rsid w:val="00466EA4"/>
    <w:rsid w:val="00467153"/>
    <w:rsid w:val="00472EE7"/>
    <w:rsid w:val="00473E2B"/>
    <w:rsid w:val="004740E7"/>
    <w:rsid w:val="0047534B"/>
    <w:rsid w:val="004755F3"/>
    <w:rsid w:val="00481F80"/>
    <w:rsid w:val="00485262"/>
    <w:rsid w:val="00486D7B"/>
    <w:rsid w:val="004874F9"/>
    <w:rsid w:val="004905EA"/>
    <w:rsid w:val="00493796"/>
    <w:rsid w:val="00493A29"/>
    <w:rsid w:val="00494671"/>
    <w:rsid w:val="00494E0A"/>
    <w:rsid w:val="0049586E"/>
    <w:rsid w:val="004A1B5A"/>
    <w:rsid w:val="004A2A61"/>
    <w:rsid w:val="004A2A86"/>
    <w:rsid w:val="004A309B"/>
    <w:rsid w:val="004A48F7"/>
    <w:rsid w:val="004A4D8A"/>
    <w:rsid w:val="004A5F89"/>
    <w:rsid w:val="004B0A39"/>
    <w:rsid w:val="004B3083"/>
    <w:rsid w:val="004B4221"/>
    <w:rsid w:val="004B4748"/>
    <w:rsid w:val="004B4AEE"/>
    <w:rsid w:val="004B7ED3"/>
    <w:rsid w:val="004C5D89"/>
    <w:rsid w:val="004C7B45"/>
    <w:rsid w:val="004D04D1"/>
    <w:rsid w:val="004D109C"/>
    <w:rsid w:val="004D5866"/>
    <w:rsid w:val="004D60C4"/>
    <w:rsid w:val="004E0F4D"/>
    <w:rsid w:val="004E15B7"/>
    <w:rsid w:val="004E3238"/>
    <w:rsid w:val="004E3462"/>
    <w:rsid w:val="004E48C9"/>
    <w:rsid w:val="004E5D4D"/>
    <w:rsid w:val="004F0B65"/>
    <w:rsid w:val="004F1397"/>
    <w:rsid w:val="004F6B48"/>
    <w:rsid w:val="005006EF"/>
    <w:rsid w:val="00501136"/>
    <w:rsid w:val="0050125D"/>
    <w:rsid w:val="005027D3"/>
    <w:rsid w:val="00502846"/>
    <w:rsid w:val="005038B0"/>
    <w:rsid w:val="00506208"/>
    <w:rsid w:val="00506779"/>
    <w:rsid w:val="00507284"/>
    <w:rsid w:val="0050762A"/>
    <w:rsid w:val="005077AE"/>
    <w:rsid w:val="00507E01"/>
    <w:rsid w:val="00510F15"/>
    <w:rsid w:val="00511016"/>
    <w:rsid w:val="005126E3"/>
    <w:rsid w:val="005160EB"/>
    <w:rsid w:val="005162AF"/>
    <w:rsid w:val="0052161B"/>
    <w:rsid w:val="00523BDF"/>
    <w:rsid w:val="00527D87"/>
    <w:rsid w:val="005319C8"/>
    <w:rsid w:val="0053295E"/>
    <w:rsid w:val="00532A6E"/>
    <w:rsid w:val="0053340A"/>
    <w:rsid w:val="00534B40"/>
    <w:rsid w:val="005371AD"/>
    <w:rsid w:val="005374C3"/>
    <w:rsid w:val="00537C39"/>
    <w:rsid w:val="0054091D"/>
    <w:rsid w:val="0054217B"/>
    <w:rsid w:val="00546808"/>
    <w:rsid w:val="005505D3"/>
    <w:rsid w:val="00551CB8"/>
    <w:rsid w:val="00551F4F"/>
    <w:rsid w:val="0055236C"/>
    <w:rsid w:val="005525B3"/>
    <w:rsid w:val="00553B38"/>
    <w:rsid w:val="00557720"/>
    <w:rsid w:val="00560DCE"/>
    <w:rsid w:val="00572270"/>
    <w:rsid w:val="00580016"/>
    <w:rsid w:val="00580667"/>
    <w:rsid w:val="00581E68"/>
    <w:rsid w:val="005834AD"/>
    <w:rsid w:val="00584031"/>
    <w:rsid w:val="00590394"/>
    <w:rsid w:val="00592085"/>
    <w:rsid w:val="005922D0"/>
    <w:rsid w:val="005A0682"/>
    <w:rsid w:val="005A1576"/>
    <w:rsid w:val="005A1E97"/>
    <w:rsid w:val="005A36BD"/>
    <w:rsid w:val="005A36D1"/>
    <w:rsid w:val="005A627C"/>
    <w:rsid w:val="005A64ED"/>
    <w:rsid w:val="005A7674"/>
    <w:rsid w:val="005B24F7"/>
    <w:rsid w:val="005B5B1D"/>
    <w:rsid w:val="005B756D"/>
    <w:rsid w:val="005C1B45"/>
    <w:rsid w:val="005C20AD"/>
    <w:rsid w:val="005C4FDA"/>
    <w:rsid w:val="005C5E1B"/>
    <w:rsid w:val="005C6F0B"/>
    <w:rsid w:val="005C7EDB"/>
    <w:rsid w:val="005C7F1D"/>
    <w:rsid w:val="005D0217"/>
    <w:rsid w:val="005D08BB"/>
    <w:rsid w:val="005D0FE2"/>
    <w:rsid w:val="005D5799"/>
    <w:rsid w:val="005D6BC2"/>
    <w:rsid w:val="005D6DE5"/>
    <w:rsid w:val="005E219B"/>
    <w:rsid w:val="005E21AC"/>
    <w:rsid w:val="005E2E9D"/>
    <w:rsid w:val="005E52AE"/>
    <w:rsid w:val="005F100F"/>
    <w:rsid w:val="005F3161"/>
    <w:rsid w:val="005F40BF"/>
    <w:rsid w:val="005F4A07"/>
    <w:rsid w:val="0060162C"/>
    <w:rsid w:val="00601CB1"/>
    <w:rsid w:val="0060236D"/>
    <w:rsid w:val="00602471"/>
    <w:rsid w:val="00606DEE"/>
    <w:rsid w:val="00611C83"/>
    <w:rsid w:val="00611D10"/>
    <w:rsid w:val="00612742"/>
    <w:rsid w:val="00613203"/>
    <w:rsid w:val="00615CB6"/>
    <w:rsid w:val="00620B96"/>
    <w:rsid w:val="00623A86"/>
    <w:rsid w:val="00623F5B"/>
    <w:rsid w:val="0062545D"/>
    <w:rsid w:val="006263B7"/>
    <w:rsid w:val="006263F9"/>
    <w:rsid w:val="006267E2"/>
    <w:rsid w:val="00627ABA"/>
    <w:rsid w:val="00636656"/>
    <w:rsid w:val="00637B9A"/>
    <w:rsid w:val="00641674"/>
    <w:rsid w:val="0064227B"/>
    <w:rsid w:val="0064391A"/>
    <w:rsid w:val="00643E53"/>
    <w:rsid w:val="00644463"/>
    <w:rsid w:val="00645CA6"/>
    <w:rsid w:val="00646451"/>
    <w:rsid w:val="00653C02"/>
    <w:rsid w:val="00653FC2"/>
    <w:rsid w:val="00656A4D"/>
    <w:rsid w:val="00660C98"/>
    <w:rsid w:val="006619F8"/>
    <w:rsid w:val="00662407"/>
    <w:rsid w:val="00662550"/>
    <w:rsid w:val="00664FC2"/>
    <w:rsid w:val="0067047F"/>
    <w:rsid w:val="00670C2B"/>
    <w:rsid w:val="00671153"/>
    <w:rsid w:val="00672EA6"/>
    <w:rsid w:val="0067449E"/>
    <w:rsid w:val="00675CE1"/>
    <w:rsid w:val="00683519"/>
    <w:rsid w:val="00684B8D"/>
    <w:rsid w:val="006864AA"/>
    <w:rsid w:val="00687D11"/>
    <w:rsid w:val="006904BD"/>
    <w:rsid w:val="006915FD"/>
    <w:rsid w:val="00692034"/>
    <w:rsid w:val="0069287C"/>
    <w:rsid w:val="0069420D"/>
    <w:rsid w:val="006949B8"/>
    <w:rsid w:val="0069518D"/>
    <w:rsid w:val="006968B4"/>
    <w:rsid w:val="006A0F99"/>
    <w:rsid w:val="006A54E0"/>
    <w:rsid w:val="006B0345"/>
    <w:rsid w:val="006B05C2"/>
    <w:rsid w:val="006B4E88"/>
    <w:rsid w:val="006B6F28"/>
    <w:rsid w:val="006B7A40"/>
    <w:rsid w:val="006C020F"/>
    <w:rsid w:val="006C1100"/>
    <w:rsid w:val="006C1B7C"/>
    <w:rsid w:val="006C2C6A"/>
    <w:rsid w:val="006C5195"/>
    <w:rsid w:val="006C58EF"/>
    <w:rsid w:val="006C66B5"/>
    <w:rsid w:val="006C7206"/>
    <w:rsid w:val="006C7B56"/>
    <w:rsid w:val="006D2026"/>
    <w:rsid w:val="006D4D15"/>
    <w:rsid w:val="006D674B"/>
    <w:rsid w:val="006E009C"/>
    <w:rsid w:val="006E21E0"/>
    <w:rsid w:val="006E33EA"/>
    <w:rsid w:val="006E3772"/>
    <w:rsid w:val="006E762D"/>
    <w:rsid w:val="006F3459"/>
    <w:rsid w:val="0070147F"/>
    <w:rsid w:val="007037C9"/>
    <w:rsid w:val="00704AFA"/>
    <w:rsid w:val="00705200"/>
    <w:rsid w:val="0070569B"/>
    <w:rsid w:val="00707EAB"/>
    <w:rsid w:val="00707F85"/>
    <w:rsid w:val="00712417"/>
    <w:rsid w:val="00712ACE"/>
    <w:rsid w:val="0071311B"/>
    <w:rsid w:val="00720C06"/>
    <w:rsid w:val="00723FDE"/>
    <w:rsid w:val="00724BF6"/>
    <w:rsid w:val="00725006"/>
    <w:rsid w:val="00727A58"/>
    <w:rsid w:val="00731A56"/>
    <w:rsid w:val="00733ABB"/>
    <w:rsid w:val="00734DCB"/>
    <w:rsid w:val="0074311D"/>
    <w:rsid w:val="00744870"/>
    <w:rsid w:val="007455A0"/>
    <w:rsid w:val="00746752"/>
    <w:rsid w:val="00747353"/>
    <w:rsid w:val="0075488C"/>
    <w:rsid w:val="0075624E"/>
    <w:rsid w:val="00760390"/>
    <w:rsid w:val="007612F7"/>
    <w:rsid w:val="007657DA"/>
    <w:rsid w:val="007663EA"/>
    <w:rsid w:val="0076704A"/>
    <w:rsid w:val="00771337"/>
    <w:rsid w:val="007747DC"/>
    <w:rsid w:val="00775CA5"/>
    <w:rsid w:val="00780EC7"/>
    <w:rsid w:val="00782432"/>
    <w:rsid w:val="0078376F"/>
    <w:rsid w:val="0078479D"/>
    <w:rsid w:val="0078789A"/>
    <w:rsid w:val="00791926"/>
    <w:rsid w:val="00791C7A"/>
    <w:rsid w:val="007943E3"/>
    <w:rsid w:val="00794F89"/>
    <w:rsid w:val="00797F73"/>
    <w:rsid w:val="007A0675"/>
    <w:rsid w:val="007A06F4"/>
    <w:rsid w:val="007A13BB"/>
    <w:rsid w:val="007A3EB2"/>
    <w:rsid w:val="007A52EB"/>
    <w:rsid w:val="007A534A"/>
    <w:rsid w:val="007B3D0C"/>
    <w:rsid w:val="007C25C6"/>
    <w:rsid w:val="007C6E70"/>
    <w:rsid w:val="007C7B63"/>
    <w:rsid w:val="007D025D"/>
    <w:rsid w:val="007D08FD"/>
    <w:rsid w:val="007D1386"/>
    <w:rsid w:val="007D1845"/>
    <w:rsid w:val="007D1907"/>
    <w:rsid w:val="007D491E"/>
    <w:rsid w:val="007E27AA"/>
    <w:rsid w:val="007E4834"/>
    <w:rsid w:val="007E4EC1"/>
    <w:rsid w:val="007E51D4"/>
    <w:rsid w:val="007E59CF"/>
    <w:rsid w:val="007E7668"/>
    <w:rsid w:val="007F0AE9"/>
    <w:rsid w:val="007F1C73"/>
    <w:rsid w:val="007F6234"/>
    <w:rsid w:val="0080141F"/>
    <w:rsid w:val="008016BF"/>
    <w:rsid w:val="00806054"/>
    <w:rsid w:val="00813B47"/>
    <w:rsid w:val="0082106F"/>
    <w:rsid w:val="00822D5F"/>
    <w:rsid w:val="00823AB2"/>
    <w:rsid w:val="00824D00"/>
    <w:rsid w:val="008268F2"/>
    <w:rsid w:val="00827150"/>
    <w:rsid w:val="00831237"/>
    <w:rsid w:val="00832C51"/>
    <w:rsid w:val="008348E2"/>
    <w:rsid w:val="00836364"/>
    <w:rsid w:val="00837378"/>
    <w:rsid w:val="008374D1"/>
    <w:rsid w:val="00837628"/>
    <w:rsid w:val="00841FA9"/>
    <w:rsid w:val="00842185"/>
    <w:rsid w:val="00843A3D"/>
    <w:rsid w:val="00843F7C"/>
    <w:rsid w:val="00844571"/>
    <w:rsid w:val="00845C02"/>
    <w:rsid w:val="008509F0"/>
    <w:rsid w:val="008522EF"/>
    <w:rsid w:val="008545DB"/>
    <w:rsid w:val="00854D25"/>
    <w:rsid w:val="00855133"/>
    <w:rsid w:val="00855A83"/>
    <w:rsid w:val="00855ECE"/>
    <w:rsid w:val="008622A4"/>
    <w:rsid w:val="00862617"/>
    <w:rsid w:val="00862EB4"/>
    <w:rsid w:val="0087031A"/>
    <w:rsid w:val="008705B0"/>
    <w:rsid w:val="008756D5"/>
    <w:rsid w:val="00876D79"/>
    <w:rsid w:val="0088096A"/>
    <w:rsid w:val="00880BBD"/>
    <w:rsid w:val="00884550"/>
    <w:rsid w:val="00885BB2"/>
    <w:rsid w:val="0088637D"/>
    <w:rsid w:val="0088788D"/>
    <w:rsid w:val="00894115"/>
    <w:rsid w:val="008A3211"/>
    <w:rsid w:val="008A3239"/>
    <w:rsid w:val="008A5B98"/>
    <w:rsid w:val="008B3C82"/>
    <w:rsid w:val="008C19E6"/>
    <w:rsid w:val="008C2852"/>
    <w:rsid w:val="008C65E5"/>
    <w:rsid w:val="008D0359"/>
    <w:rsid w:val="008D11A9"/>
    <w:rsid w:val="008D60E6"/>
    <w:rsid w:val="008D61CA"/>
    <w:rsid w:val="008E0418"/>
    <w:rsid w:val="008E2255"/>
    <w:rsid w:val="008E3DF4"/>
    <w:rsid w:val="008E3E01"/>
    <w:rsid w:val="008E54D2"/>
    <w:rsid w:val="008E7B55"/>
    <w:rsid w:val="008E7C7F"/>
    <w:rsid w:val="008F3946"/>
    <w:rsid w:val="008F699D"/>
    <w:rsid w:val="00900B0B"/>
    <w:rsid w:val="00902E60"/>
    <w:rsid w:val="009034C1"/>
    <w:rsid w:val="009044C4"/>
    <w:rsid w:val="00905EFF"/>
    <w:rsid w:val="00910D8A"/>
    <w:rsid w:val="00911E4D"/>
    <w:rsid w:val="009120BD"/>
    <w:rsid w:val="009122AF"/>
    <w:rsid w:val="00912446"/>
    <w:rsid w:val="00912937"/>
    <w:rsid w:val="00912AA6"/>
    <w:rsid w:val="00917937"/>
    <w:rsid w:val="00921976"/>
    <w:rsid w:val="0092356B"/>
    <w:rsid w:val="00925019"/>
    <w:rsid w:val="00926194"/>
    <w:rsid w:val="0092704C"/>
    <w:rsid w:val="00927313"/>
    <w:rsid w:val="0093192B"/>
    <w:rsid w:val="00934D34"/>
    <w:rsid w:val="009350B2"/>
    <w:rsid w:val="009351B3"/>
    <w:rsid w:val="009406D4"/>
    <w:rsid w:val="00940BE5"/>
    <w:rsid w:val="0094282D"/>
    <w:rsid w:val="00942E7D"/>
    <w:rsid w:val="009449BA"/>
    <w:rsid w:val="00945F3F"/>
    <w:rsid w:val="00946D75"/>
    <w:rsid w:val="00950F3D"/>
    <w:rsid w:val="00951B72"/>
    <w:rsid w:val="00952065"/>
    <w:rsid w:val="00952DAC"/>
    <w:rsid w:val="0095315F"/>
    <w:rsid w:val="009545E0"/>
    <w:rsid w:val="00954640"/>
    <w:rsid w:val="009608B7"/>
    <w:rsid w:val="00962879"/>
    <w:rsid w:val="00962BE7"/>
    <w:rsid w:val="00966F44"/>
    <w:rsid w:val="00970141"/>
    <w:rsid w:val="00972BD5"/>
    <w:rsid w:val="009739DC"/>
    <w:rsid w:val="00973E88"/>
    <w:rsid w:val="00976064"/>
    <w:rsid w:val="00977F01"/>
    <w:rsid w:val="009839CA"/>
    <w:rsid w:val="00984096"/>
    <w:rsid w:val="00991AC1"/>
    <w:rsid w:val="00991CDF"/>
    <w:rsid w:val="009945CD"/>
    <w:rsid w:val="0099551F"/>
    <w:rsid w:val="009957BC"/>
    <w:rsid w:val="00997272"/>
    <w:rsid w:val="00997A68"/>
    <w:rsid w:val="009A3D6A"/>
    <w:rsid w:val="009A4B38"/>
    <w:rsid w:val="009A5D57"/>
    <w:rsid w:val="009B0DF7"/>
    <w:rsid w:val="009B1DDF"/>
    <w:rsid w:val="009B3559"/>
    <w:rsid w:val="009B3D82"/>
    <w:rsid w:val="009B3F56"/>
    <w:rsid w:val="009B626A"/>
    <w:rsid w:val="009C0283"/>
    <w:rsid w:val="009C0CF9"/>
    <w:rsid w:val="009C14BD"/>
    <w:rsid w:val="009C7281"/>
    <w:rsid w:val="009C7D78"/>
    <w:rsid w:val="009D3161"/>
    <w:rsid w:val="009D3173"/>
    <w:rsid w:val="009D60E3"/>
    <w:rsid w:val="009D7987"/>
    <w:rsid w:val="009D79F2"/>
    <w:rsid w:val="009D7C33"/>
    <w:rsid w:val="009E0033"/>
    <w:rsid w:val="009E1872"/>
    <w:rsid w:val="009E1AA4"/>
    <w:rsid w:val="009E205B"/>
    <w:rsid w:val="009E6601"/>
    <w:rsid w:val="009F54F6"/>
    <w:rsid w:val="009F5B7C"/>
    <w:rsid w:val="00A03308"/>
    <w:rsid w:val="00A04625"/>
    <w:rsid w:val="00A058C2"/>
    <w:rsid w:val="00A067C6"/>
    <w:rsid w:val="00A072F0"/>
    <w:rsid w:val="00A075C7"/>
    <w:rsid w:val="00A116B0"/>
    <w:rsid w:val="00A12894"/>
    <w:rsid w:val="00A15A08"/>
    <w:rsid w:val="00A1635A"/>
    <w:rsid w:val="00A222C2"/>
    <w:rsid w:val="00A25F44"/>
    <w:rsid w:val="00A269ED"/>
    <w:rsid w:val="00A27404"/>
    <w:rsid w:val="00A274E6"/>
    <w:rsid w:val="00A313F8"/>
    <w:rsid w:val="00A31BE8"/>
    <w:rsid w:val="00A333F5"/>
    <w:rsid w:val="00A35181"/>
    <w:rsid w:val="00A3527E"/>
    <w:rsid w:val="00A356D7"/>
    <w:rsid w:val="00A359D6"/>
    <w:rsid w:val="00A36023"/>
    <w:rsid w:val="00A3705A"/>
    <w:rsid w:val="00A37265"/>
    <w:rsid w:val="00A405B9"/>
    <w:rsid w:val="00A407B9"/>
    <w:rsid w:val="00A41CB8"/>
    <w:rsid w:val="00A52276"/>
    <w:rsid w:val="00A52664"/>
    <w:rsid w:val="00A52844"/>
    <w:rsid w:val="00A5649E"/>
    <w:rsid w:val="00A60092"/>
    <w:rsid w:val="00A60C34"/>
    <w:rsid w:val="00A60F1C"/>
    <w:rsid w:val="00A67B12"/>
    <w:rsid w:val="00A70657"/>
    <w:rsid w:val="00A72970"/>
    <w:rsid w:val="00A77A77"/>
    <w:rsid w:val="00A81234"/>
    <w:rsid w:val="00A8270B"/>
    <w:rsid w:val="00A83BC0"/>
    <w:rsid w:val="00A83D53"/>
    <w:rsid w:val="00A85647"/>
    <w:rsid w:val="00A90F08"/>
    <w:rsid w:val="00A93898"/>
    <w:rsid w:val="00A95191"/>
    <w:rsid w:val="00AA01C9"/>
    <w:rsid w:val="00AA063C"/>
    <w:rsid w:val="00AA22B9"/>
    <w:rsid w:val="00AA329A"/>
    <w:rsid w:val="00AA471E"/>
    <w:rsid w:val="00AA4F2A"/>
    <w:rsid w:val="00AA515D"/>
    <w:rsid w:val="00AA7F4B"/>
    <w:rsid w:val="00AB30A5"/>
    <w:rsid w:val="00AB4C49"/>
    <w:rsid w:val="00AB61B7"/>
    <w:rsid w:val="00AB6F1B"/>
    <w:rsid w:val="00AB6F20"/>
    <w:rsid w:val="00AB7C8D"/>
    <w:rsid w:val="00AC191B"/>
    <w:rsid w:val="00AC4E91"/>
    <w:rsid w:val="00AD398D"/>
    <w:rsid w:val="00AD567A"/>
    <w:rsid w:val="00AD7B6E"/>
    <w:rsid w:val="00AE0FE8"/>
    <w:rsid w:val="00AE1346"/>
    <w:rsid w:val="00AE17C0"/>
    <w:rsid w:val="00AE1DBA"/>
    <w:rsid w:val="00AE3A7C"/>
    <w:rsid w:val="00AE3E90"/>
    <w:rsid w:val="00AE4E6D"/>
    <w:rsid w:val="00AE5B32"/>
    <w:rsid w:val="00AF0699"/>
    <w:rsid w:val="00AF3458"/>
    <w:rsid w:val="00AF38BB"/>
    <w:rsid w:val="00AF4B8C"/>
    <w:rsid w:val="00AF7917"/>
    <w:rsid w:val="00B00C9A"/>
    <w:rsid w:val="00B00E48"/>
    <w:rsid w:val="00B11230"/>
    <w:rsid w:val="00B11AEF"/>
    <w:rsid w:val="00B14B5F"/>
    <w:rsid w:val="00B2063B"/>
    <w:rsid w:val="00B22016"/>
    <w:rsid w:val="00B23DB5"/>
    <w:rsid w:val="00B253FE"/>
    <w:rsid w:val="00B257F8"/>
    <w:rsid w:val="00B3180F"/>
    <w:rsid w:val="00B34A1B"/>
    <w:rsid w:val="00B363C4"/>
    <w:rsid w:val="00B36796"/>
    <w:rsid w:val="00B43E4D"/>
    <w:rsid w:val="00B46945"/>
    <w:rsid w:val="00B50484"/>
    <w:rsid w:val="00B50890"/>
    <w:rsid w:val="00B55B3F"/>
    <w:rsid w:val="00B564DC"/>
    <w:rsid w:val="00B6449B"/>
    <w:rsid w:val="00B64686"/>
    <w:rsid w:val="00B65A96"/>
    <w:rsid w:val="00B6672C"/>
    <w:rsid w:val="00B669F6"/>
    <w:rsid w:val="00B66E89"/>
    <w:rsid w:val="00B6721D"/>
    <w:rsid w:val="00B70905"/>
    <w:rsid w:val="00B719E4"/>
    <w:rsid w:val="00B72853"/>
    <w:rsid w:val="00B735DE"/>
    <w:rsid w:val="00B749AF"/>
    <w:rsid w:val="00B77B1F"/>
    <w:rsid w:val="00B9410C"/>
    <w:rsid w:val="00B96D9A"/>
    <w:rsid w:val="00B97F37"/>
    <w:rsid w:val="00BA000C"/>
    <w:rsid w:val="00BA02FD"/>
    <w:rsid w:val="00BA4FDF"/>
    <w:rsid w:val="00BA62EF"/>
    <w:rsid w:val="00BA6AE8"/>
    <w:rsid w:val="00BA74BD"/>
    <w:rsid w:val="00BA78A8"/>
    <w:rsid w:val="00BA7DE0"/>
    <w:rsid w:val="00BB29AC"/>
    <w:rsid w:val="00BB4F1A"/>
    <w:rsid w:val="00BB6B98"/>
    <w:rsid w:val="00BB7E21"/>
    <w:rsid w:val="00BC1258"/>
    <w:rsid w:val="00BC1E68"/>
    <w:rsid w:val="00BC2A4D"/>
    <w:rsid w:val="00BC2FFC"/>
    <w:rsid w:val="00BC688E"/>
    <w:rsid w:val="00BC6A0B"/>
    <w:rsid w:val="00BC6FF0"/>
    <w:rsid w:val="00BD0E74"/>
    <w:rsid w:val="00BD0E7B"/>
    <w:rsid w:val="00BD3DA7"/>
    <w:rsid w:val="00BD3E5A"/>
    <w:rsid w:val="00BD4573"/>
    <w:rsid w:val="00BD5208"/>
    <w:rsid w:val="00BD5BCF"/>
    <w:rsid w:val="00BD6371"/>
    <w:rsid w:val="00BE0960"/>
    <w:rsid w:val="00BE1515"/>
    <w:rsid w:val="00BF29DD"/>
    <w:rsid w:val="00BF7529"/>
    <w:rsid w:val="00BF7CA0"/>
    <w:rsid w:val="00C018BE"/>
    <w:rsid w:val="00C01E99"/>
    <w:rsid w:val="00C04566"/>
    <w:rsid w:val="00C05BE7"/>
    <w:rsid w:val="00C113DF"/>
    <w:rsid w:val="00C11858"/>
    <w:rsid w:val="00C142F5"/>
    <w:rsid w:val="00C1441E"/>
    <w:rsid w:val="00C14EE0"/>
    <w:rsid w:val="00C176A6"/>
    <w:rsid w:val="00C17B95"/>
    <w:rsid w:val="00C21E92"/>
    <w:rsid w:val="00C22312"/>
    <w:rsid w:val="00C2247E"/>
    <w:rsid w:val="00C243DC"/>
    <w:rsid w:val="00C243FF"/>
    <w:rsid w:val="00C245DE"/>
    <w:rsid w:val="00C2482C"/>
    <w:rsid w:val="00C2545B"/>
    <w:rsid w:val="00C2634D"/>
    <w:rsid w:val="00C3106F"/>
    <w:rsid w:val="00C331FD"/>
    <w:rsid w:val="00C348D2"/>
    <w:rsid w:val="00C35866"/>
    <w:rsid w:val="00C373CE"/>
    <w:rsid w:val="00C377FB"/>
    <w:rsid w:val="00C45181"/>
    <w:rsid w:val="00C46302"/>
    <w:rsid w:val="00C47505"/>
    <w:rsid w:val="00C4799C"/>
    <w:rsid w:val="00C479C0"/>
    <w:rsid w:val="00C47F11"/>
    <w:rsid w:val="00C50FCB"/>
    <w:rsid w:val="00C56C3D"/>
    <w:rsid w:val="00C60A83"/>
    <w:rsid w:val="00C60DC2"/>
    <w:rsid w:val="00C63775"/>
    <w:rsid w:val="00C64771"/>
    <w:rsid w:val="00C658A0"/>
    <w:rsid w:val="00C758E5"/>
    <w:rsid w:val="00C7662F"/>
    <w:rsid w:val="00C83E2D"/>
    <w:rsid w:val="00C8451D"/>
    <w:rsid w:val="00C84DBB"/>
    <w:rsid w:val="00C85671"/>
    <w:rsid w:val="00C867B5"/>
    <w:rsid w:val="00C868ED"/>
    <w:rsid w:val="00C8693C"/>
    <w:rsid w:val="00C91413"/>
    <w:rsid w:val="00C93247"/>
    <w:rsid w:val="00C935B2"/>
    <w:rsid w:val="00C935DA"/>
    <w:rsid w:val="00C9449C"/>
    <w:rsid w:val="00CA0D18"/>
    <w:rsid w:val="00CA13B9"/>
    <w:rsid w:val="00CA18AF"/>
    <w:rsid w:val="00CA42EE"/>
    <w:rsid w:val="00CB1701"/>
    <w:rsid w:val="00CB49BE"/>
    <w:rsid w:val="00CB4B6C"/>
    <w:rsid w:val="00CB53C0"/>
    <w:rsid w:val="00CB7FD4"/>
    <w:rsid w:val="00CC15D3"/>
    <w:rsid w:val="00CC29AF"/>
    <w:rsid w:val="00CC34F4"/>
    <w:rsid w:val="00CC60DD"/>
    <w:rsid w:val="00CC63A6"/>
    <w:rsid w:val="00CC7DFA"/>
    <w:rsid w:val="00CD0EC3"/>
    <w:rsid w:val="00CD207A"/>
    <w:rsid w:val="00CD78F6"/>
    <w:rsid w:val="00CE16C5"/>
    <w:rsid w:val="00CE283C"/>
    <w:rsid w:val="00CE3672"/>
    <w:rsid w:val="00CE667A"/>
    <w:rsid w:val="00CE6869"/>
    <w:rsid w:val="00CE69DA"/>
    <w:rsid w:val="00CE6E31"/>
    <w:rsid w:val="00CE6F58"/>
    <w:rsid w:val="00CF04B7"/>
    <w:rsid w:val="00CF206C"/>
    <w:rsid w:val="00CF692D"/>
    <w:rsid w:val="00CF7AEF"/>
    <w:rsid w:val="00D005C5"/>
    <w:rsid w:val="00D02B94"/>
    <w:rsid w:val="00D03E5F"/>
    <w:rsid w:val="00D04F3D"/>
    <w:rsid w:val="00D05825"/>
    <w:rsid w:val="00D05B36"/>
    <w:rsid w:val="00D104D7"/>
    <w:rsid w:val="00D111DA"/>
    <w:rsid w:val="00D1533B"/>
    <w:rsid w:val="00D24DB7"/>
    <w:rsid w:val="00D26294"/>
    <w:rsid w:val="00D277A5"/>
    <w:rsid w:val="00D27CC2"/>
    <w:rsid w:val="00D302B5"/>
    <w:rsid w:val="00D3399B"/>
    <w:rsid w:val="00D34300"/>
    <w:rsid w:val="00D3469B"/>
    <w:rsid w:val="00D3475D"/>
    <w:rsid w:val="00D34ACB"/>
    <w:rsid w:val="00D358F6"/>
    <w:rsid w:val="00D3590A"/>
    <w:rsid w:val="00D37AC8"/>
    <w:rsid w:val="00D47899"/>
    <w:rsid w:val="00D47F74"/>
    <w:rsid w:val="00D50C59"/>
    <w:rsid w:val="00D52E43"/>
    <w:rsid w:val="00D55402"/>
    <w:rsid w:val="00D57586"/>
    <w:rsid w:val="00D57B3A"/>
    <w:rsid w:val="00D60869"/>
    <w:rsid w:val="00D61440"/>
    <w:rsid w:val="00D616CE"/>
    <w:rsid w:val="00D61F36"/>
    <w:rsid w:val="00D62633"/>
    <w:rsid w:val="00D65AF7"/>
    <w:rsid w:val="00D671DB"/>
    <w:rsid w:val="00D70E02"/>
    <w:rsid w:val="00D72C3E"/>
    <w:rsid w:val="00D734F6"/>
    <w:rsid w:val="00D739EC"/>
    <w:rsid w:val="00D74949"/>
    <w:rsid w:val="00D753A6"/>
    <w:rsid w:val="00D815D5"/>
    <w:rsid w:val="00D817AC"/>
    <w:rsid w:val="00D83A27"/>
    <w:rsid w:val="00D90428"/>
    <w:rsid w:val="00D914E5"/>
    <w:rsid w:val="00D91619"/>
    <w:rsid w:val="00D9243A"/>
    <w:rsid w:val="00D932D9"/>
    <w:rsid w:val="00D93B24"/>
    <w:rsid w:val="00D93CB4"/>
    <w:rsid w:val="00D96C3B"/>
    <w:rsid w:val="00D97A26"/>
    <w:rsid w:val="00D97A3A"/>
    <w:rsid w:val="00DA5DC3"/>
    <w:rsid w:val="00DA643C"/>
    <w:rsid w:val="00DB5574"/>
    <w:rsid w:val="00DB670C"/>
    <w:rsid w:val="00DB77CE"/>
    <w:rsid w:val="00DC06DB"/>
    <w:rsid w:val="00DC0A2C"/>
    <w:rsid w:val="00DC2A7E"/>
    <w:rsid w:val="00DC2CF8"/>
    <w:rsid w:val="00DC3029"/>
    <w:rsid w:val="00DC32AC"/>
    <w:rsid w:val="00DC5D3B"/>
    <w:rsid w:val="00DD083C"/>
    <w:rsid w:val="00DD1001"/>
    <w:rsid w:val="00DD31CA"/>
    <w:rsid w:val="00DD32A1"/>
    <w:rsid w:val="00DD33FA"/>
    <w:rsid w:val="00DD6CD3"/>
    <w:rsid w:val="00DD7024"/>
    <w:rsid w:val="00DE0263"/>
    <w:rsid w:val="00DE03CF"/>
    <w:rsid w:val="00DE1847"/>
    <w:rsid w:val="00DE1D9C"/>
    <w:rsid w:val="00DE39C4"/>
    <w:rsid w:val="00DE54BF"/>
    <w:rsid w:val="00DE579D"/>
    <w:rsid w:val="00DE5902"/>
    <w:rsid w:val="00DE60AE"/>
    <w:rsid w:val="00DF0591"/>
    <w:rsid w:val="00DF1C75"/>
    <w:rsid w:val="00DF27CB"/>
    <w:rsid w:val="00DF45FC"/>
    <w:rsid w:val="00DF631D"/>
    <w:rsid w:val="00DF799F"/>
    <w:rsid w:val="00DF7F21"/>
    <w:rsid w:val="00E03E16"/>
    <w:rsid w:val="00E0403D"/>
    <w:rsid w:val="00E12DEB"/>
    <w:rsid w:val="00E14206"/>
    <w:rsid w:val="00E15641"/>
    <w:rsid w:val="00E1691E"/>
    <w:rsid w:val="00E16C5C"/>
    <w:rsid w:val="00E17692"/>
    <w:rsid w:val="00E20806"/>
    <w:rsid w:val="00E21620"/>
    <w:rsid w:val="00E2414F"/>
    <w:rsid w:val="00E24A63"/>
    <w:rsid w:val="00E24BE2"/>
    <w:rsid w:val="00E24C32"/>
    <w:rsid w:val="00E30A7A"/>
    <w:rsid w:val="00E30D68"/>
    <w:rsid w:val="00E33C57"/>
    <w:rsid w:val="00E34E3E"/>
    <w:rsid w:val="00E350F9"/>
    <w:rsid w:val="00E37020"/>
    <w:rsid w:val="00E40D57"/>
    <w:rsid w:val="00E43352"/>
    <w:rsid w:val="00E43A58"/>
    <w:rsid w:val="00E50C66"/>
    <w:rsid w:val="00E53952"/>
    <w:rsid w:val="00E5441E"/>
    <w:rsid w:val="00E5750A"/>
    <w:rsid w:val="00E617CA"/>
    <w:rsid w:val="00E63AE9"/>
    <w:rsid w:val="00E6657F"/>
    <w:rsid w:val="00E67A6C"/>
    <w:rsid w:val="00E702EF"/>
    <w:rsid w:val="00E70409"/>
    <w:rsid w:val="00E70BF6"/>
    <w:rsid w:val="00E74A01"/>
    <w:rsid w:val="00E752B6"/>
    <w:rsid w:val="00E8019F"/>
    <w:rsid w:val="00E84435"/>
    <w:rsid w:val="00E8645F"/>
    <w:rsid w:val="00E87029"/>
    <w:rsid w:val="00E87086"/>
    <w:rsid w:val="00E95AC2"/>
    <w:rsid w:val="00E96AEA"/>
    <w:rsid w:val="00E96C02"/>
    <w:rsid w:val="00EA0AFF"/>
    <w:rsid w:val="00EA23DE"/>
    <w:rsid w:val="00EA32EF"/>
    <w:rsid w:val="00EA790E"/>
    <w:rsid w:val="00EB1593"/>
    <w:rsid w:val="00EB1847"/>
    <w:rsid w:val="00EB2EF1"/>
    <w:rsid w:val="00EB5207"/>
    <w:rsid w:val="00EB532E"/>
    <w:rsid w:val="00EB55D2"/>
    <w:rsid w:val="00EB6E59"/>
    <w:rsid w:val="00EC07C1"/>
    <w:rsid w:val="00EC1262"/>
    <w:rsid w:val="00EC1881"/>
    <w:rsid w:val="00EC299E"/>
    <w:rsid w:val="00EC3751"/>
    <w:rsid w:val="00EC431E"/>
    <w:rsid w:val="00EC4A1C"/>
    <w:rsid w:val="00EC717C"/>
    <w:rsid w:val="00ED00F8"/>
    <w:rsid w:val="00ED1A5D"/>
    <w:rsid w:val="00ED2C75"/>
    <w:rsid w:val="00ED34A4"/>
    <w:rsid w:val="00ED47EA"/>
    <w:rsid w:val="00ED4AA2"/>
    <w:rsid w:val="00EE1190"/>
    <w:rsid w:val="00EE2F48"/>
    <w:rsid w:val="00EE3CE1"/>
    <w:rsid w:val="00EF08E4"/>
    <w:rsid w:val="00EF1342"/>
    <w:rsid w:val="00EF4DEA"/>
    <w:rsid w:val="00EF50F7"/>
    <w:rsid w:val="00EF588B"/>
    <w:rsid w:val="00EF5F7B"/>
    <w:rsid w:val="00EF66E2"/>
    <w:rsid w:val="00F02BCE"/>
    <w:rsid w:val="00F03FF6"/>
    <w:rsid w:val="00F042E8"/>
    <w:rsid w:val="00F04D1C"/>
    <w:rsid w:val="00F05EA7"/>
    <w:rsid w:val="00F06B3B"/>
    <w:rsid w:val="00F103EA"/>
    <w:rsid w:val="00F1056A"/>
    <w:rsid w:val="00F10B7E"/>
    <w:rsid w:val="00F118E5"/>
    <w:rsid w:val="00F1211D"/>
    <w:rsid w:val="00F167C3"/>
    <w:rsid w:val="00F16F66"/>
    <w:rsid w:val="00F1716C"/>
    <w:rsid w:val="00F172FC"/>
    <w:rsid w:val="00F17810"/>
    <w:rsid w:val="00F2416E"/>
    <w:rsid w:val="00F25E15"/>
    <w:rsid w:val="00F2743F"/>
    <w:rsid w:val="00F278F9"/>
    <w:rsid w:val="00F312D8"/>
    <w:rsid w:val="00F31580"/>
    <w:rsid w:val="00F32589"/>
    <w:rsid w:val="00F372CE"/>
    <w:rsid w:val="00F3765D"/>
    <w:rsid w:val="00F378DD"/>
    <w:rsid w:val="00F400CD"/>
    <w:rsid w:val="00F416BE"/>
    <w:rsid w:val="00F436DB"/>
    <w:rsid w:val="00F438B0"/>
    <w:rsid w:val="00F44108"/>
    <w:rsid w:val="00F44F87"/>
    <w:rsid w:val="00F46A3B"/>
    <w:rsid w:val="00F46BA2"/>
    <w:rsid w:val="00F46C3A"/>
    <w:rsid w:val="00F53232"/>
    <w:rsid w:val="00F55D9C"/>
    <w:rsid w:val="00F61923"/>
    <w:rsid w:val="00F6519D"/>
    <w:rsid w:val="00F65AFB"/>
    <w:rsid w:val="00F666F1"/>
    <w:rsid w:val="00F678C7"/>
    <w:rsid w:val="00F70BD0"/>
    <w:rsid w:val="00F70FE4"/>
    <w:rsid w:val="00F762C5"/>
    <w:rsid w:val="00F76D20"/>
    <w:rsid w:val="00F8093B"/>
    <w:rsid w:val="00F81993"/>
    <w:rsid w:val="00F8273A"/>
    <w:rsid w:val="00F86334"/>
    <w:rsid w:val="00F9188C"/>
    <w:rsid w:val="00F91B20"/>
    <w:rsid w:val="00F92E58"/>
    <w:rsid w:val="00F9622F"/>
    <w:rsid w:val="00F96DEE"/>
    <w:rsid w:val="00F97355"/>
    <w:rsid w:val="00FA13D6"/>
    <w:rsid w:val="00FA2293"/>
    <w:rsid w:val="00FA2DA9"/>
    <w:rsid w:val="00FA3538"/>
    <w:rsid w:val="00FB0F36"/>
    <w:rsid w:val="00FB2E77"/>
    <w:rsid w:val="00FB3647"/>
    <w:rsid w:val="00FB40D0"/>
    <w:rsid w:val="00FB793E"/>
    <w:rsid w:val="00FC0947"/>
    <w:rsid w:val="00FC25C3"/>
    <w:rsid w:val="00FC4C0B"/>
    <w:rsid w:val="00FC7CC3"/>
    <w:rsid w:val="00FD2EB4"/>
    <w:rsid w:val="00FD3EE6"/>
    <w:rsid w:val="00FE130F"/>
    <w:rsid w:val="00FE13A5"/>
    <w:rsid w:val="00FE2847"/>
    <w:rsid w:val="00FE2A01"/>
    <w:rsid w:val="00FE7AB0"/>
    <w:rsid w:val="00FF5309"/>
    <w:rsid w:val="00FF6B30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B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62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E5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80B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Strong"/>
    <w:basedOn w:val="a0"/>
    <w:uiPriority w:val="22"/>
    <w:qFormat/>
    <w:rsid w:val="00B66E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B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62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E5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80B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Strong"/>
    <w:basedOn w:val="a0"/>
    <w:uiPriority w:val="22"/>
    <w:qFormat/>
    <w:rsid w:val="00B66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33E7-2921-4D47-92AE-109A0200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15692</TotalTime>
  <Pages>15</Pages>
  <Words>5992</Words>
  <Characters>34161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1162</cp:revision>
  <cp:lastPrinted>2025-02-28T13:44:00Z</cp:lastPrinted>
  <dcterms:created xsi:type="dcterms:W3CDTF">2024-02-07T07:04:00Z</dcterms:created>
  <dcterms:modified xsi:type="dcterms:W3CDTF">2025-03-03T07:34:00Z</dcterms:modified>
</cp:coreProperties>
</file>